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FE57" w14:textId="77777777" w:rsidR="00FC1216" w:rsidRDefault="00FC1216" w:rsidP="004F2370">
      <w:pPr>
        <w:spacing w:after="0"/>
        <w:rPr>
          <w:b/>
          <w:bCs/>
          <w:sz w:val="28"/>
          <w:szCs w:val="28"/>
        </w:rPr>
      </w:pPr>
    </w:p>
    <w:p w14:paraId="5484105C" w14:textId="4B5D9034" w:rsidR="004F2370" w:rsidRDefault="004F2370" w:rsidP="004F2370">
      <w:pPr>
        <w:spacing w:after="0"/>
        <w:jc w:val="center"/>
        <w:rPr>
          <w:b/>
          <w:bCs/>
          <w:sz w:val="28"/>
          <w:szCs w:val="28"/>
        </w:rPr>
      </w:pPr>
      <w:r w:rsidRPr="00986E28">
        <w:rPr>
          <w:b/>
          <w:bCs/>
          <w:sz w:val="28"/>
          <w:szCs w:val="28"/>
        </w:rPr>
        <w:t xml:space="preserve">BRINTON </w:t>
      </w:r>
      <w:r w:rsidR="0083654F">
        <w:rPr>
          <w:b/>
          <w:bCs/>
          <w:sz w:val="28"/>
          <w:szCs w:val="28"/>
        </w:rPr>
        <w:t>AND SHARRINGTON</w:t>
      </w:r>
      <w:r w:rsidR="00684B09">
        <w:rPr>
          <w:b/>
          <w:bCs/>
          <w:sz w:val="28"/>
          <w:szCs w:val="28"/>
        </w:rPr>
        <w:t xml:space="preserve"> </w:t>
      </w:r>
      <w:r w:rsidRPr="00986E28">
        <w:rPr>
          <w:b/>
          <w:bCs/>
          <w:sz w:val="28"/>
          <w:szCs w:val="28"/>
        </w:rPr>
        <w:t>PARISH COUNCIL</w:t>
      </w:r>
    </w:p>
    <w:p w14:paraId="69748AA3" w14:textId="77777777" w:rsidR="004F2370" w:rsidRPr="00895AD7" w:rsidRDefault="004F2370" w:rsidP="004F2370">
      <w:pPr>
        <w:jc w:val="center"/>
        <w:rPr>
          <w:b/>
          <w:bCs/>
        </w:rPr>
      </w:pPr>
      <w:r>
        <w:rPr>
          <w:b/>
          <w:bCs/>
        </w:rPr>
        <w:t xml:space="preserve">Meeting </w:t>
      </w:r>
      <w:r w:rsidRPr="00895AD7">
        <w:rPr>
          <w:b/>
          <w:bCs/>
        </w:rPr>
        <w:t xml:space="preserve">Notice and Summons </w:t>
      </w:r>
    </w:p>
    <w:p w14:paraId="68FB26D0" w14:textId="3B87DF5A" w:rsidR="006C008A" w:rsidRDefault="004F2370" w:rsidP="004F2370">
      <w:pPr>
        <w:spacing w:after="0"/>
        <w:jc w:val="center"/>
      </w:pPr>
      <w:r w:rsidRPr="00895AD7">
        <w:t xml:space="preserve">Notice is given to the </w:t>
      </w:r>
      <w:r>
        <w:t>p</w:t>
      </w:r>
      <w:r w:rsidRPr="00895AD7">
        <w:t>ublic and</w:t>
      </w:r>
      <w:r w:rsidR="006C008A">
        <w:t xml:space="preserve"> </w:t>
      </w:r>
      <w:r w:rsidR="006E3EAD">
        <w:t>C</w:t>
      </w:r>
      <w:r w:rsidR="006C008A">
        <w:t>ouncillors</w:t>
      </w:r>
      <w:r w:rsidRPr="00895AD7">
        <w:t xml:space="preserve"> of the</w:t>
      </w:r>
      <w:r>
        <w:t xml:space="preserve"> Parish</w:t>
      </w:r>
      <w:r w:rsidRPr="00895AD7">
        <w:t xml:space="preserve"> </w:t>
      </w:r>
      <w:r>
        <w:t>C</w:t>
      </w:r>
      <w:r w:rsidRPr="00895AD7">
        <w:t>ouncil</w:t>
      </w:r>
      <w:r>
        <w:rPr>
          <w:b/>
          <w:bCs/>
        </w:rPr>
        <w:t xml:space="preserve"> </w:t>
      </w:r>
      <w:r>
        <w:t xml:space="preserve">are summoned to attend </w:t>
      </w:r>
    </w:p>
    <w:p w14:paraId="01C51B5E" w14:textId="76AC6851" w:rsidR="002600A6" w:rsidRDefault="000747AF" w:rsidP="004F2370">
      <w:pPr>
        <w:spacing w:after="0"/>
        <w:jc w:val="center"/>
      </w:pPr>
      <w:r>
        <w:t xml:space="preserve">a </w:t>
      </w:r>
      <w:r w:rsidR="006C008A">
        <w:t>Parish Council</w:t>
      </w:r>
      <w:r w:rsidR="004F2370">
        <w:t xml:space="preserve"> </w:t>
      </w:r>
      <w:r w:rsidR="006E3EAD">
        <w:t>M</w:t>
      </w:r>
      <w:r w:rsidR="004F2370">
        <w:t xml:space="preserve">eeting of Brinton </w:t>
      </w:r>
      <w:r>
        <w:t xml:space="preserve">and Sharrington </w:t>
      </w:r>
      <w:r w:rsidR="004F2370">
        <w:t xml:space="preserve">Parish Council </w:t>
      </w:r>
    </w:p>
    <w:p w14:paraId="4F29915E" w14:textId="26A8F46D" w:rsidR="004F2370" w:rsidRDefault="004F2370" w:rsidP="002600A6">
      <w:pPr>
        <w:spacing w:after="0"/>
        <w:jc w:val="center"/>
      </w:pPr>
      <w:r>
        <w:t>in Sharrington Village Hall</w:t>
      </w:r>
      <w:r w:rsidR="002600A6">
        <w:t xml:space="preserve"> </w:t>
      </w:r>
      <w:r>
        <w:t xml:space="preserve">on </w:t>
      </w:r>
      <w:r w:rsidR="000747AF">
        <w:t>Thursd</w:t>
      </w:r>
      <w:r w:rsidR="002600A6">
        <w:t xml:space="preserve">ay </w:t>
      </w:r>
      <w:r w:rsidR="000F0EE2">
        <w:t>2</w:t>
      </w:r>
      <w:r w:rsidR="00CE7834">
        <w:t>7</w:t>
      </w:r>
      <w:r w:rsidR="00CE7834" w:rsidRPr="00CE7834">
        <w:rPr>
          <w:vertAlign w:val="superscript"/>
        </w:rPr>
        <w:t>th</w:t>
      </w:r>
      <w:r w:rsidR="00CE7834">
        <w:t xml:space="preserve"> November</w:t>
      </w:r>
      <w:r>
        <w:t xml:space="preserve"> 202</w:t>
      </w:r>
      <w:r w:rsidR="00D13B2B">
        <w:t>5</w:t>
      </w:r>
      <w:r w:rsidR="000747AF">
        <w:t xml:space="preserve"> at </w:t>
      </w:r>
      <w:r w:rsidR="00E27B61">
        <w:t>6.15</w:t>
      </w:r>
      <w:r w:rsidR="000747AF">
        <w:t>pm</w:t>
      </w:r>
      <w:r>
        <w:t xml:space="preserve"> </w:t>
      </w:r>
    </w:p>
    <w:p w14:paraId="08BA932D" w14:textId="0211C92D" w:rsidR="004F2370" w:rsidRDefault="0032626E" w:rsidP="004F2370">
      <w:pPr>
        <w:spacing w:after="0"/>
        <w:jc w:val="right"/>
        <w:rPr>
          <w:rFonts w:cstheme="minorHAnsi"/>
        </w:rPr>
      </w:pPr>
      <w:r>
        <w:rPr>
          <w:rFonts w:ascii="Bradley Hand ITC" w:hAnsi="Bradley Hand ITC" w:cstheme="minorHAnsi"/>
        </w:rPr>
        <w:t>Sarah Hayden</w:t>
      </w:r>
      <w:r w:rsidR="004F2370">
        <w:rPr>
          <w:rFonts w:ascii="Bradley Hand ITC" w:hAnsi="Bradley Hand ITC" w:cstheme="minorHAnsi"/>
        </w:rPr>
        <w:t xml:space="preserve"> </w:t>
      </w:r>
      <w:r>
        <w:rPr>
          <w:rFonts w:cstheme="minorHAnsi"/>
        </w:rPr>
        <w:t>–</w:t>
      </w:r>
      <w:r w:rsidR="004F2370" w:rsidRPr="00136AC7">
        <w:rPr>
          <w:rFonts w:cstheme="minorHAnsi"/>
        </w:rPr>
        <w:t xml:space="preserve"> </w:t>
      </w:r>
      <w:r>
        <w:rPr>
          <w:rFonts w:cstheme="minorHAnsi"/>
        </w:rPr>
        <w:t xml:space="preserve">Locum </w:t>
      </w:r>
      <w:r w:rsidR="004F2370" w:rsidRPr="00136AC7">
        <w:rPr>
          <w:rFonts w:cstheme="minorHAnsi"/>
        </w:rPr>
        <w:t>Parish Clerk</w:t>
      </w:r>
    </w:p>
    <w:p w14:paraId="78ACD885" w14:textId="27E2D593" w:rsidR="004F2370" w:rsidRDefault="0027287F" w:rsidP="00B12EEA">
      <w:pPr>
        <w:spacing w:after="0"/>
        <w:jc w:val="right"/>
        <w:rPr>
          <w:rFonts w:cstheme="minorHAnsi"/>
        </w:rPr>
      </w:pPr>
      <w:r>
        <w:rPr>
          <w:rFonts w:cstheme="minorHAnsi"/>
        </w:rPr>
        <w:t>22</w:t>
      </w:r>
      <w:r w:rsidRPr="0027287F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November</w:t>
      </w:r>
      <w:r w:rsidR="00FC2AF0">
        <w:rPr>
          <w:rFonts w:cstheme="minorHAnsi"/>
        </w:rPr>
        <w:t xml:space="preserve"> 2025</w:t>
      </w:r>
    </w:p>
    <w:p w14:paraId="19FB68D8" w14:textId="4F2AF12C" w:rsidR="004F2370" w:rsidRDefault="004F2370" w:rsidP="004F2370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Members of the public are welcome to attend this Parish Council Meeting</w:t>
      </w:r>
    </w:p>
    <w:p w14:paraId="78F25C1D" w14:textId="77777777" w:rsidR="004F2370" w:rsidRDefault="004F2370" w:rsidP="00161E60">
      <w:pPr>
        <w:spacing w:after="0"/>
        <w:jc w:val="center"/>
        <w:rPr>
          <w:rFonts w:cstheme="minorHAnsi"/>
        </w:rPr>
      </w:pPr>
    </w:p>
    <w:p w14:paraId="767EF3F4" w14:textId="77777777" w:rsidR="009A76FA" w:rsidRDefault="00161E60" w:rsidP="009A76FA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</w:t>
      </w:r>
    </w:p>
    <w:p w14:paraId="43C6E75D" w14:textId="77777777" w:rsidR="002E5DC5" w:rsidRDefault="002E5DC5" w:rsidP="00DA04F6">
      <w:pPr>
        <w:tabs>
          <w:tab w:val="left" w:pos="567"/>
        </w:tabs>
        <w:spacing w:after="0"/>
      </w:pPr>
    </w:p>
    <w:p w14:paraId="61B32371" w14:textId="524D359C" w:rsidR="00161E60" w:rsidRDefault="00A03E66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1</w:t>
      </w:r>
      <w:r w:rsidR="008C65FB" w:rsidRP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7F0D29" w:rsidRPr="007F0D29">
        <w:rPr>
          <w:rFonts w:cstheme="minorHAnsi"/>
        </w:rPr>
        <w:t>To Receive and Consider Apologies for Absence</w:t>
      </w:r>
    </w:p>
    <w:p w14:paraId="2E77C5B2" w14:textId="01E73F4B" w:rsidR="00694921" w:rsidRDefault="00A03E66" w:rsidP="00420900">
      <w:pPr>
        <w:tabs>
          <w:tab w:val="left" w:pos="567"/>
        </w:tabs>
        <w:spacing w:after="0"/>
        <w:ind w:left="567" w:hanging="567"/>
      </w:pPr>
      <w:r>
        <w:rPr>
          <w:rFonts w:cstheme="minorHAnsi"/>
        </w:rPr>
        <w:t>2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694921">
        <w:t xml:space="preserve">To </w:t>
      </w:r>
      <w:r w:rsidR="002F44D1">
        <w:t>R</w:t>
      </w:r>
      <w:r w:rsidR="00694921">
        <w:t xml:space="preserve">eceive Declarations of interest and request dispensations </w:t>
      </w:r>
      <w:r w:rsidR="00420900">
        <w:t xml:space="preserve">of disclosable pecuniary interests </w:t>
      </w:r>
      <w:r w:rsidR="00694921">
        <w:t>by Councillors in any of the agenda items listed</w:t>
      </w:r>
    </w:p>
    <w:p w14:paraId="7F01E135" w14:textId="4E678047" w:rsidR="00BB1C75" w:rsidRPr="00BB1C75" w:rsidRDefault="00BB1C75" w:rsidP="00BB1C75">
      <w:pPr>
        <w:tabs>
          <w:tab w:val="left" w:pos="567"/>
        </w:tabs>
        <w:spacing w:after="0"/>
        <w:ind w:left="567" w:hanging="567"/>
        <w:rPr>
          <w:rFonts w:cstheme="minorHAnsi"/>
          <w:sz w:val="20"/>
          <w:szCs w:val="20"/>
        </w:rPr>
      </w:pPr>
      <w:r>
        <w:tab/>
      </w:r>
      <w:r w:rsidR="00166E63">
        <w:t>[</w:t>
      </w:r>
      <w:r w:rsidRPr="00F15D98">
        <w:rPr>
          <w:sz w:val="20"/>
          <w:szCs w:val="20"/>
        </w:rPr>
        <w:t>Please indicate if there are any interests which should be declared. A declaration of an interest should indicate the nature of the interest (if not already declared on the Register of Interests) and the agenda item to which it relates. If a disclosable pecuniary interest is declared, the member should withdraw from the room whilst the matter is discussed.</w:t>
      </w:r>
      <w:r w:rsidR="00166E63">
        <w:rPr>
          <w:sz w:val="20"/>
          <w:szCs w:val="20"/>
        </w:rPr>
        <w:t>]</w:t>
      </w:r>
    </w:p>
    <w:p w14:paraId="07E0D730" w14:textId="089DDD8A" w:rsidR="00140993" w:rsidRDefault="00A03E66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3</w:t>
      </w:r>
      <w:r w:rsidR="00AE2EB3">
        <w:rPr>
          <w:rFonts w:cstheme="minorHAnsi"/>
        </w:rPr>
        <w:t>.</w:t>
      </w:r>
      <w:r w:rsidR="00AE2EB3">
        <w:rPr>
          <w:rFonts w:cstheme="minorHAnsi"/>
        </w:rPr>
        <w:tab/>
        <w:t>Public questions, comments, or representations on matters connected with th</w:t>
      </w:r>
      <w:r w:rsidR="00C80BD0">
        <w:rPr>
          <w:rFonts w:cstheme="minorHAnsi"/>
        </w:rPr>
        <w:t>is</w:t>
      </w:r>
      <w:r w:rsidR="00AE2EB3">
        <w:rPr>
          <w:rFonts w:cstheme="minorHAnsi"/>
        </w:rPr>
        <w:t xml:space="preserve"> </w:t>
      </w:r>
      <w:r w:rsidR="00C80BD0">
        <w:rPr>
          <w:rFonts w:cstheme="minorHAnsi"/>
        </w:rPr>
        <w:t>A</w:t>
      </w:r>
      <w:r w:rsidR="00AE2EB3">
        <w:rPr>
          <w:rFonts w:cstheme="minorHAnsi"/>
        </w:rPr>
        <w:t>genda.</w:t>
      </w:r>
    </w:p>
    <w:p w14:paraId="2CA74322" w14:textId="21C595C8" w:rsidR="002C06C6" w:rsidRDefault="000747AF" w:rsidP="00FC0877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4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B87A42">
        <w:rPr>
          <w:rFonts w:cstheme="minorHAnsi"/>
        </w:rPr>
        <w:t xml:space="preserve">To approve the minutes of the </w:t>
      </w:r>
      <w:r w:rsidR="00915496">
        <w:rPr>
          <w:rFonts w:cstheme="minorHAnsi"/>
        </w:rPr>
        <w:t xml:space="preserve">ordinary </w:t>
      </w:r>
      <w:r w:rsidR="00176198">
        <w:rPr>
          <w:rFonts w:cstheme="minorHAnsi"/>
        </w:rPr>
        <w:t xml:space="preserve">meeting of </w:t>
      </w:r>
      <w:r w:rsidR="00915496">
        <w:rPr>
          <w:rFonts w:cstheme="minorHAnsi"/>
        </w:rPr>
        <w:t>31</w:t>
      </w:r>
      <w:r w:rsidR="00915496" w:rsidRPr="00915496">
        <w:rPr>
          <w:rFonts w:cstheme="minorHAnsi"/>
          <w:vertAlign w:val="superscript"/>
        </w:rPr>
        <w:t>st</w:t>
      </w:r>
      <w:r w:rsidR="00915496">
        <w:rPr>
          <w:rFonts w:cstheme="minorHAnsi"/>
        </w:rPr>
        <w:t xml:space="preserve"> July 2025 and </w:t>
      </w:r>
      <w:r>
        <w:rPr>
          <w:rFonts w:cstheme="minorHAnsi"/>
        </w:rPr>
        <w:t>extraordinary</w:t>
      </w:r>
      <w:r w:rsidR="00FC0877">
        <w:rPr>
          <w:rFonts w:cstheme="minorHAnsi"/>
        </w:rPr>
        <w:t xml:space="preserve"> meeting</w:t>
      </w:r>
      <w:r w:rsidR="00915496">
        <w:rPr>
          <w:rFonts w:cstheme="minorHAnsi"/>
        </w:rPr>
        <w:t xml:space="preserve"> of 17</w:t>
      </w:r>
      <w:r w:rsidR="00915496" w:rsidRPr="00915496">
        <w:rPr>
          <w:rFonts w:cstheme="minorHAnsi"/>
          <w:vertAlign w:val="superscript"/>
        </w:rPr>
        <w:t>th</w:t>
      </w:r>
      <w:r w:rsidR="00915496">
        <w:rPr>
          <w:rFonts w:cstheme="minorHAnsi"/>
        </w:rPr>
        <w:t xml:space="preserve"> September </w:t>
      </w:r>
      <w:r w:rsidR="005424A6">
        <w:rPr>
          <w:rFonts w:cstheme="minorHAnsi"/>
        </w:rPr>
        <w:t>2025.</w:t>
      </w:r>
    </w:p>
    <w:p w14:paraId="05A16F71" w14:textId="77777777" w:rsidR="003959B6" w:rsidRDefault="003959B6" w:rsidP="00FC0877">
      <w:pPr>
        <w:tabs>
          <w:tab w:val="left" w:pos="567"/>
        </w:tabs>
        <w:spacing w:after="0"/>
        <w:ind w:left="567" w:hanging="567"/>
        <w:rPr>
          <w:rFonts w:cstheme="minorHAnsi"/>
        </w:rPr>
      </w:pPr>
    </w:p>
    <w:p w14:paraId="7FF6C628" w14:textId="61AE3461" w:rsidR="00B87A42" w:rsidRDefault="000747AF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5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Matters arising from those minutes</w:t>
      </w:r>
      <w:r w:rsidR="000D18C3">
        <w:rPr>
          <w:rFonts w:cstheme="minorHAnsi"/>
        </w:rPr>
        <w:t xml:space="preserve"> including</w:t>
      </w:r>
      <w:r w:rsidR="00F15162">
        <w:rPr>
          <w:rFonts w:cstheme="minorHAnsi"/>
        </w:rPr>
        <w:t>:</w:t>
      </w:r>
    </w:p>
    <w:p w14:paraId="09378156" w14:textId="5091DEA8" w:rsidR="00322B6C" w:rsidRDefault="00F15162" w:rsidP="00F6493B">
      <w:pPr>
        <w:tabs>
          <w:tab w:val="left" w:pos="567"/>
          <w:tab w:val="left" w:pos="1134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</w:r>
      <w:r w:rsidR="000747AF">
        <w:rPr>
          <w:rFonts w:cstheme="minorHAnsi"/>
        </w:rPr>
        <w:t>5</w:t>
      </w:r>
      <w:r w:rsidR="00322B6C">
        <w:rPr>
          <w:rFonts w:cstheme="minorHAnsi"/>
        </w:rPr>
        <w:t>.</w:t>
      </w:r>
      <w:r w:rsidR="005E1B2B">
        <w:rPr>
          <w:rFonts w:cstheme="minorHAnsi"/>
        </w:rPr>
        <w:t>1</w:t>
      </w:r>
      <w:r w:rsidR="00322B6C">
        <w:rPr>
          <w:rFonts w:cstheme="minorHAnsi"/>
        </w:rPr>
        <w:tab/>
        <w:t>Milestone</w:t>
      </w:r>
      <w:r w:rsidR="000747AF">
        <w:rPr>
          <w:rFonts w:cstheme="minorHAnsi"/>
        </w:rPr>
        <w:t xml:space="preserve"> – to receive update.</w:t>
      </w:r>
      <w:r w:rsidR="008C4C30">
        <w:rPr>
          <w:rFonts w:cstheme="minorHAnsi"/>
        </w:rPr>
        <w:t xml:space="preserve">   </w:t>
      </w:r>
    </w:p>
    <w:p w14:paraId="62A52BF0" w14:textId="4FCDA544" w:rsidR="00EB2978" w:rsidRDefault="00EB2978" w:rsidP="00F6493B">
      <w:pPr>
        <w:tabs>
          <w:tab w:val="left" w:pos="567"/>
          <w:tab w:val="left" w:pos="1134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  <w:t>5.</w:t>
      </w:r>
      <w:r w:rsidR="000D18C3">
        <w:rPr>
          <w:rFonts w:cstheme="minorHAnsi"/>
        </w:rPr>
        <w:t>2</w:t>
      </w:r>
      <w:r>
        <w:rPr>
          <w:rFonts w:cstheme="minorHAnsi"/>
        </w:rPr>
        <w:tab/>
      </w:r>
      <w:r w:rsidR="00F7339E">
        <w:rPr>
          <w:rFonts w:cstheme="minorHAnsi"/>
        </w:rPr>
        <w:t>Update on i</w:t>
      </w:r>
      <w:r>
        <w:rPr>
          <w:rFonts w:cstheme="minorHAnsi"/>
        </w:rPr>
        <w:t>ssues arising from drainage in Sharrington</w:t>
      </w:r>
    </w:p>
    <w:p w14:paraId="48367B9C" w14:textId="77777777" w:rsidR="003959B6" w:rsidRDefault="003959B6" w:rsidP="00F6493B">
      <w:pPr>
        <w:tabs>
          <w:tab w:val="left" w:pos="567"/>
          <w:tab w:val="left" w:pos="1134"/>
        </w:tabs>
        <w:spacing w:after="0"/>
        <w:ind w:left="567" w:hanging="567"/>
        <w:rPr>
          <w:rFonts w:cstheme="minorHAnsi"/>
        </w:rPr>
      </w:pPr>
    </w:p>
    <w:p w14:paraId="595B2812" w14:textId="293CCAE8" w:rsidR="008C3AE0" w:rsidRDefault="000747AF" w:rsidP="00EB2978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6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To receive reports from County and District Councillors</w:t>
      </w:r>
    </w:p>
    <w:p w14:paraId="1160A586" w14:textId="77777777" w:rsidR="00DF140C" w:rsidRDefault="00DF140C" w:rsidP="00EB2978">
      <w:pPr>
        <w:tabs>
          <w:tab w:val="left" w:pos="567"/>
        </w:tabs>
        <w:spacing w:after="0"/>
        <w:rPr>
          <w:rFonts w:cstheme="minorHAnsi"/>
        </w:rPr>
      </w:pPr>
    </w:p>
    <w:p w14:paraId="70DD646F" w14:textId="034FC6B7" w:rsidR="00B87A42" w:rsidRDefault="00EB2978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7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</w:r>
      <w:r w:rsidR="00B87A42">
        <w:rPr>
          <w:rFonts w:cstheme="minorHAnsi"/>
          <w:u w:val="single"/>
        </w:rPr>
        <w:t>Planning</w:t>
      </w:r>
    </w:p>
    <w:p w14:paraId="180F8A25" w14:textId="70D36D56" w:rsidR="00207682" w:rsidRDefault="00F6493B" w:rsidP="00F6493B">
      <w:pPr>
        <w:tabs>
          <w:tab w:val="left" w:pos="567"/>
          <w:tab w:val="left" w:pos="1134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B87A42">
        <w:rPr>
          <w:rFonts w:cstheme="minorHAnsi"/>
        </w:rPr>
        <w:t>.1</w:t>
      </w:r>
      <w:r w:rsidR="00B87A42">
        <w:rPr>
          <w:rFonts w:cstheme="minorHAnsi"/>
        </w:rPr>
        <w:tab/>
      </w:r>
      <w:r w:rsidR="00207682">
        <w:rPr>
          <w:rFonts w:cstheme="minorHAnsi"/>
        </w:rPr>
        <w:t>To</w:t>
      </w:r>
      <w:r w:rsidR="00207682" w:rsidRPr="009E0CA4">
        <w:rPr>
          <w:rFonts w:cstheme="minorHAnsi"/>
        </w:rPr>
        <w:t xml:space="preserve"> consider</w:t>
      </w:r>
      <w:r w:rsidR="001901E1">
        <w:rPr>
          <w:rFonts w:cstheme="minorHAnsi"/>
        </w:rPr>
        <w:t xml:space="preserve"> applications received</w:t>
      </w:r>
      <w:r w:rsidR="00207682" w:rsidRPr="009E0CA4">
        <w:rPr>
          <w:rFonts w:cstheme="minorHAnsi"/>
        </w:rPr>
        <w:t xml:space="preserve"> at the time of publishing</w:t>
      </w:r>
      <w:r w:rsidR="001901E1">
        <w:rPr>
          <w:rFonts w:cstheme="minorHAnsi"/>
        </w:rPr>
        <w:t xml:space="preserve"> Agenda</w:t>
      </w:r>
      <w:r w:rsidR="00207682">
        <w:rPr>
          <w:rFonts w:cstheme="minorHAnsi"/>
        </w:rPr>
        <w:tab/>
      </w:r>
    </w:p>
    <w:p w14:paraId="7D7816BB" w14:textId="345EB496" w:rsidR="00207682" w:rsidRDefault="00F6493B" w:rsidP="00F6493B">
      <w:pPr>
        <w:tabs>
          <w:tab w:val="left" w:pos="567"/>
          <w:tab w:val="left" w:pos="1134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207682">
        <w:rPr>
          <w:rFonts w:cstheme="minorHAnsi"/>
        </w:rPr>
        <w:t>.2</w:t>
      </w:r>
      <w:r w:rsidR="00207682">
        <w:rPr>
          <w:rFonts w:cstheme="minorHAnsi"/>
        </w:rPr>
        <w:tab/>
      </w:r>
      <w:r w:rsidR="00207682" w:rsidRPr="009E0CA4">
        <w:rPr>
          <w:rFonts w:cstheme="minorHAnsi"/>
        </w:rPr>
        <w:t xml:space="preserve">To consider </w:t>
      </w:r>
      <w:r w:rsidR="002C72D0">
        <w:rPr>
          <w:rFonts w:cstheme="minorHAnsi"/>
        </w:rPr>
        <w:t>applications</w:t>
      </w:r>
      <w:r w:rsidR="001901E1">
        <w:rPr>
          <w:rFonts w:cstheme="minorHAnsi"/>
        </w:rPr>
        <w:t xml:space="preserve"> received</w:t>
      </w:r>
      <w:r w:rsidR="00207682" w:rsidRPr="009E0CA4">
        <w:rPr>
          <w:rFonts w:cstheme="minorHAnsi"/>
        </w:rPr>
        <w:t xml:space="preserve"> since publication of </w:t>
      </w:r>
      <w:r w:rsidR="001901E1">
        <w:rPr>
          <w:rFonts w:cstheme="minorHAnsi"/>
        </w:rPr>
        <w:t>A</w:t>
      </w:r>
      <w:r w:rsidR="00207682" w:rsidRPr="009E0CA4">
        <w:rPr>
          <w:rFonts w:cstheme="minorHAnsi"/>
        </w:rPr>
        <w:t>genda</w:t>
      </w:r>
    </w:p>
    <w:p w14:paraId="71A08BDD" w14:textId="1D01F6CA" w:rsidR="00CA2C1E" w:rsidRDefault="00F6493B" w:rsidP="00F6493B">
      <w:pPr>
        <w:tabs>
          <w:tab w:val="left" w:pos="567"/>
          <w:tab w:val="left" w:pos="1134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207682">
        <w:rPr>
          <w:rFonts w:cstheme="minorHAnsi"/>
        </w:rPr>
        <w:t>.3</w:t>
      </w:r>
      <w:r w:rsidR="00207682">
        <w:rPr>
          <w:rFonts w:cstheme="minorHAnsi"/>
        </w:rPr>
        <w:tab/>
      </w:r>
      <w:r w:rsidR="00B67D1E">
        <w:rPr>
          <w:rFonts w:cstheme="minorHAnsi"/>
        </w:rPr>
        <w:t>U</w:t>
      </w:r>
      <w:r w:rsidR="005D6381">
        <w:rPr>
          <w:rFonts w:cstheme="minorHAnsi"/>
        </w:rPr>
        <w:t>pdates on planning applications:</w:t>
      </w:r>
    </w:p>
    <w:p w14:paraId="777E6A95" w14:textId="56032F5F" w:rsidR="005D6381" w:rsidRPr="005D6381" w:rsidRDefault="005D6381" w:rsidP="005D6381">
      <w:pPr>
        <w:tabs>
          <w:tab w:val="left" w:pos="1134"/>
        </w:tabs>
        <w:spacing w:after="0"/>
        <w:ind w:left="1134" w:hanging="567"/>
        <w:rPr>
          <w:rFonts w:cstheme="minorHAnsi"/>
          <w:i/>
          <w:iCs/>
        </w:rPr>
      </w:pPr>
      <w:r>
        <w:rPr>
          <w:rFonts w:cstheme="minorHAnsi"/>
        </w:rPr>
        <w:tab/>
      </w:r>
      <w:r w:rsidRPr="005D6381">
        <w:rPr>
          <w:rFonts w:cstheme="minorHAnsi"/>
          <w:i/>
          <w:iCs/>
        </w:rPr>
        <w:t>Appeal by Sharrington Strawberries, Holt Road, Sharrington, NR24 2PH in relation to application – PF/24/1479, Change of use agricultural building to shop/café (Class E) with associated external alterations, alterations to car park layout.</w:t>
      </w:r>
    </w:p>
    <w:p w14:paraId="758E499A" w14:textId="00984169" w:rsidR="005D6381" w:rsidRDefault="00A601FC" w:rsidP="006146E6">
      <w:pPr>
        <w:tabs>
          <w:tab w:val="left" w:pos="567"/>
          <w:tab w:val="left" w:pos="1134"/>
        </w:tabs>
        <w:spacing w:after="0"/>
        <w:ind w:left="1134"/>
        <w:rPr>
          <w:rFonts w:cstheme="minorHAnsi"/>
          <w:i/>
          <w:iCs/>
        </w:rPr>
      </w:pPr>
      <w:r w:rsidRPr="006146E6">
        <w:rPr>
          <w:rFonts w:cstheme="minorHAnsi"/>
          <w:i/>
          <w:iCs/>
        </w:rPr>
        <w:t xml:space="preserve">PF/24/0686 </w:t>
      </w:r>
      <w:r w:rsidR="006146E6" w:rsidRPr="006146E6">
        <w:rPr>
          <w:rFonts w:cstheme="minorHAnsi"/>
          <w:i/>
          <w:iCs/>
        </w:rPr>
        <w:t>Erection of single-storey side and rear extension to dwelling – Copper Beeches, The Street, Sharrington, NR24 2AB</w:t>
      </w:r>
      <w:r w:rsidR="00617FD1">
        <w:rPr>
          <w:rFonts w:cstheme="minorHAnsi"/>
          <w:i/>
          <w:iCs/>
        </w:rPr>
        <w:t xml:space="preserve"> (Approved)</w:t>
      </w:r>
    </w:p>
    <w:p w14:paraId="32F1E5E6" w14:textId="19063AE7" w:rsidR="006146E6" w:rsidRPr="006146E6" w:rsidRDefault="005D4B80" w:rsidP="006146E6">
      <w:pPr>
        <w:tabs>
          <w:tab w:val="left" w:pos="567"/>
          <w:tab w:val="left" w:pos="1134"/>
        </w:tabs>
        <w:spacing w:after="0"/>
        <w:ind w:left="1134"/>
        <w:rPr>
          <w:rFonts w:cstheme="minorHAnsi"/>
          <w:i/>
          <w:iCs/>
        </w:rPr>
      </w:pPr>
      <w:r>
        <w:rPr>
          <w:rFonts w:cstheme="minorHAnsi"/>
          <w:i/>
          <w:iCs/>
        </w:rPr>
        <w:t>PF/24/2057 Demolition of existing dwelling and erection of replacement dwelling with gara</w:t>
      </w:r>
      <w:r w:rsidR="00CA3564">
        <w:rPr>
          <w:rFonts w:cstheme="minorHAnsi"/>
          <w:i/>
          <w:iCs/>
        </w:rPr>
        <w:t xml:space="preserve">ge – Homestead, Sharrington Road, Brinton, NR24 2QG </w:t>
      </w:r>
    </w:p>
    <w:p w14:paraId="016C8BE9" w14:textId="1F0E754E" w:rsidR="007175A3" w:rsidRDefault="003959B6" w:rsidP="000F59F1">
      <w:pPr>
        <w:tabs>
          <w:tab w:val="left" w:pos="567"/>
        </w:tabs>
        <w:spacing w:after="0"/>
        <w:ind w:left="1134" w:hanging="1134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207682">
        <w:rPr>
          <w:rFonts w:cstheme="minorHAnsi"/>
        </w:rPr>
        <w:t>.4</w:t>
      </w:r>
      <w:r w:rsidR="00207682">
        <w:rPr>
          <w:rFonts w:cstheme="minorHAnsi"/>
        </w:rPr>
        <w:tab/>
      </w:r>
      <w:r w:rsidR="00B2403A">
        <w:rPr>
          <w:rFonts w:cstheme="minorHAnsi"/>
        </w:rPr>
        <w:t>Update</w:t>
      </w:r>
      <w:r w:rsidR="00843B2C">
        <w:rPr>
          <w:rFonts w:cstheme="minorHAnsi"/>
        </w:rPr>
        <w:t xml:space="preserve"> or consider any</w:t>
      </w:r>
      <w:r w:rsidR="00B2403A">
        <w:rPr>
          <w:rFonts w:cstheme="minorHAnsi"/>
        </w:rPr>
        <w:t xml:space="preserve"> en</w:t>
      </w:r>
      <w:r w:rsidR="00207682">
        <w:rPr>
          <w:rFonts w:cstheme="minorHAnsi"/>
        </w:rPr>
        <w:t xml:space="preserve">forcement </w:t>
      </w:r>
      <w:r w:rsidR="00B2403A">
        <w:rPr>
          <w:rFonts w:cstheme="minorHAnsi"/>
        </w:rPr>
        <w:t>m</w:t>
      </w:r>
      <w:r w:rsidR="00207682">
        <w:rPr>
          <w:rFonts w:cstheme="minorHAnsi"/>
        </w:rPr>
        <w:t>atter</w:t>
      </w:r>
      <w:r w:rsidR="00831B95">
        <w:rPr>
          <w:rFonts w:cstheme="minorHAnsi"/>
        </w:rPr>
        <w:t>s</w:t>
      </w:r>
    </w:p>
    <w:p w14:paraId="78AC7740" w14:textId="5C50A9DC" w:rsidR="0027475A" w:rsidRDefault="0027475A" w:rsidP="000F59F1">
      <w:pPr>
        <w:tabs>
          <w:tab w:val="left" w:pos="567"/>
        </w:tabs>
        <w:spacing w:after="0"/>
        <w:ind w:left="1134" w:hanging="1134"/>
        <w:rPr>
          <w:rFonts w:cstheme="minorHAnsi"/>
        </w:rPr>
      </w:pPr>
      <w:r>
        <w:rPr>
          <w:rFonts w:cstheme="minorHAnsi"/>
        </w:rPr>
        <w:tab/>
      </w:r>
      <w:r w:rsidR="000F59F1">
        <w:rPr>
          <w:rFonts w:cstheme="minorHAnsi"/>
        </w:rPr>
        <w:tab/>
      </w:r>
      <w:r w:rsidR="00831B95">
        <w:rPr>
          <w:rFonts w:cstheme="minorHAnsi"/>
        </w:rPr>
        <w:t>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>)</w:t>
      </w:r>
      <w:r>
        <w:rPr>
          <w:rFonts w:cstheme="minorHAnsi"/>
        </w:rPr>
        <w:tab/>
        <w:t>A148 Layby</w:t>
      </w:r>
    </w:p>
    <w:p w14:paraId="10135E60" w14:textId="6B99F508" w:rsidR="004B1F1B" w:rsidRDefault="003A2B40" w:rsidP="003959B6">
      <w:pPr>
        <w:tabs>
          <w:tab w:val="left" w:pos="567"/>
        </w:tabs>
        <w:spacing w:after="0"/>
        <w:ind w:left="1134" w:hanging="1134"/>
        <w:rPr>
          <w:rFonts w:cstheme="minorHAnsi"/>
        </w:rPr>
      </w:pPr>
      <w:r>
        <w:rPr>
          <w:rFonts w:cstheme="minorHAnsi"/>
        </w:rPr>
        <w:tab/>
      </w:r>
      <w:r w:rsidR="005D6381">
        <w:rPr>
          <w:rFonts w:cstheme="minorHAnsi"/>
        </w:rPr>
        <w:tab/>
        <w:t>(ii</w:t>
      </w:r>
      <w:r w:rsidR="005D6381" w:rsidRPr="005D6381">
        <w:rPr>
          <w:rFonts w:cstheme="minorHAnsi"/>
        </w:rPr>
        <w:t xml:space="preserve">)  </w:t>
      </w:r>
      <w:r w:rsidRPr="005D6381">
        <w:rPr>
          <w:rFonts w:cstheme="minorHAnsi"/>
        </w:rPr>
        <w:t>Knockavoe</w:t>
      </w:r>
      <w:r w:rsidR="007A31FE">
        <w:rPr>
          <w:rFonts w:cstheme="minorHAnsi"/>
        </w:rPr>
        <w:tab/>
      </w:r>
    </w:p>
    <w:p w14:paraId="735C362D" w14:textId="727976F6" w:rsidR="00A46C69" w:rsidRDefault="00207682" w:rsidP="00B36316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</w:r>
    </w:p>
    <w:p w14:paraId="0A25668D" w14:textId="31A2FEC1" w:rsidR="00DE58C9" w:rsidRDefault="00DE2E3A" w:rsidP="003F7C27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8</w:t>
      </w:r>
      <w:r w:rsidR="000B7C73">
        <w:rPr>
          <w:rFonts w:cstheme="minorHAnsi"/>
        </w:rPr>
        <w:t>.</w:t>
      </w:r>
      <w:r w:rsidR="000B7C73">
        <w:rPr>
          <w:rFonts w:cstheme="minorHAnsi"/>
        </w:rPr>
        <w:tab/>
      </w:r>
      <w:r w:rsidR="000B7C73">
        <w:rPr>
          <w:rFonts w:cstheme="minorHAnsi"/>
          <w:u w:val="single"/>
        </w:rPr>
        <w:t>Finance and Regulatory</w:t>
      </w:r>
    </w:p>
    <w:p w14:paraId="01D12AB0" w14:textId="6FDFB0E7" w:rsidR="00E705AE" w:rsidRDefault="00E705AE" w:rsidP="00F6493B">
      <w:pPr>
        <w:tabs>
          <w:tab w:val="left" w:pos="567"/>
          <w:tab w:val="left" w:pos="1134"/>
          <w:tab w:val="left" w:pos="1276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DE2E3A">
        <w:rPr>
          <w:rFonts w:cstheme="minorHAnsi"/>
        </w:rPr>
        <w:t>8</w:t>
      </w:r>
      <w:r w:rsidR="00413B85">
        <w:rPr>
          <w:rFonts w:cstheme="minorHAnsi"/>
        </w:rPr>
        <w:t>.</w:t>
      </w:r>
      <w:r w:rsidR="00A266D8">
        <w:rPr>
          <w:rFonts w:cstheme="minorHAnsi"/>
        </w:rPr>
        <w:t>1</w:t>
      </w:r>
      <w:r w:rsidR="00C80391">
        <w:rPr>
          <w:rFonts w:cstheme="minorHAnsi"/>
        </w:rPr>
        <w:t>.</w:t>
      </w:r>
      <w:r w:rsidR="00413B85">
        <w:rPr>
          <w:rFonts w:cstheme="minorHAnsi"/>
        </w:rPr>
        <w:tab/>
      </w:r>
      <w:r>
        <w:rPr>
          <w:rFonts w:cstheme="minorHAnsi"/>
        </w:rPr>
        <w:t xml:space="preserve">To receive balance sheet and </w:t>
      </w:r>
      <w:r w:rsidRPr="00EC0C05">
        <w:rPr>
          <w:rFonts w:cstheme="minorHAnsi"/>
        </w:rPr>
        <w:t>bank reconciliation</w:t>
      </w:r>
    </w:p>
    <w:p w14:paraId="184D0C35" w14:textId="2834CA68" w:rsidR="00355A81" w:rsidRDefault="00355A81" w:rsidP="00F6493B">
      <w:pPr>
        <w:tabs>
          <w:tab w:val="left" w:pos="567"/>
          <w:tab w:val="left" w:pos="1134"/>
        </w:tabs>
        <w:spacing w:after="0"/>
        <w:ind w:left="567" w:hanging="851"/>
        <w:jc w:val="both"/>
        <w:rPr>
          <w:rFonts w:cstheme="minorHAnsi"/>
        </w:rPr>
      </w:pPr>
      <w:r>
        <w:rPr>
          <w:rFonts w:cstheme="minorHAnsi"/>
        </w:rPr>
        <w:tab/>
        <w:t>8.2</w:t>
      </w:r>
      <w:r>
        <w:rPr>
          <w:rFonts w:cstheme="minorHAnsi"/>
        </w:rPr>
        <w:tab/>
        <w:t>To consider donation</w:t>
      </w:r>
      <w:r w:rsidR="005D6DED">
        <w:rPr>
          <w:rFonts w:cstheme="minorHAnsi"/>
        </w:rPr>
        <w:t>s</w:t>
      </w:r>
      <w:r>
        <w:rPr>
          <w:rFonts w:cstheme="minorHAnsi"/>
        </w:rPr>
        <w:t xml:space="preserve"> to Local Lynx</w:t>
      </w:r>
      <w:r w:rsidR="005D6DED">
        <w:rPr>
          <w:rFonts w:cstheme="minorHAnsi"/>
        </w:rPr>
        <w:t xml:space="preserve"> and Sharrington PC</w:t>
      </w:r>
      <w:r w:rsidR="004420FB">
        <w:rPr>
          <w:rFonts w:cstheme="minorHAnsi"/>
        </w:rPr>
        <w:t>C</w:t>
      </w:r>
      <w:r w:rsidR="005D6DED">
        <w:rPr>
          <w:rFonts w:cstheme="minorHAnsi"/>
        </w:rPr>
        <w:t xml:space="preserve"> for churchyard</w:t>
      </w:r>
    </w:p>
    <w:p w14:paraId="221A2D53" w14:textId="50B081D2" w:rsidR="00194371" w:rsidRDefault="00194371" w:rsidP="00F6493B">
      <w:pPr>
        <w:tabs>
          <w:tab w:val="left" w:pos="567"/>
          <w:tab w:val="left" w:pos="1134"/>
        </w:tabs>
        <w:spacing w:after="0"/>
        <w:ind w:left="567" w:hanging="851"/>
        <w:jc w:val="both"/>
        <w:rPr>
          <w:rFonts w:cstheme="minorHAnsi"/>
        </w:rPr>
      </w:pPr>
      <w:r>
        <w:rPr>
          <w:rFonts w:cstheme="minorHAnsi"/>
        </w:rPr>
        <w:tab/>
      </w:r>
      <w:r w:rsidR="00F6493B">
        <w:rPr>
          <w:rFonts w:cstheme="minorHAnsi"/>
        </w:rPr>
        <w:t>8.3</w:t>
      </w:r>
      <w:r w:rsidR="00F6493B">
        <w:rPr>
          <w:rFonts w:cstheme="minorHAnsi"/>
        </w:rPr>
        <w:tab/>
        <w:t>To discuss budget and agree precept</w:t>
      </w:r>
      <w:r w:rsidR="00F20681">
        <w:rPr>
          <w:rFonts w:cstheme="minorHAnsi"/>
        </w:rPr>
        <w:t xml:space="preserve"> for 2026-27</w:t>
      </w:r>
    </w:p>
    <w:p w14:paraId="505F424E" w14:textId="417F82C1" w:rsidR="00E705AE" w:rsidRDefault="00E705AE" w:rsidP="00F649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lastRenderedPageBreak/>
        <w:tab/>
      </w:r>
      <w:r w:rsidR="00DE2E3A">
        <w:rPr>
          <w:rFonts w:cstheme="minorHAnsi"/>
        </w:rPr>
        <w:t>8</w:t>
      </w:r>
      <w:r w:rsidR="00273369">
        <w:rPr>
          <w:rFonts w:cstheme="minorHAnsi"/>
        </w:rPr>
        <w:t>.</w:t>
      </w:r>
      <w:r w:rsidR="00F6493B">
        <w:rPr>
          <w:rFonts w:cstheme="minorHAnsi"/>
        </w:rPr>
        <w:t>4</w:t>
      </w:r>
      <w:r w:rsidR="00843B2C">
        <w:rPr>
          <w:rFonts w:cstheme="minorHAnsi"/>
        </w:rPr>
        <w:tab/>
      </w:r>
      <w:r>
        <w:rPr>
          <w:rFonts w:cstheme="minorHAnsi"/>
        </w:rPr>
        <w:t xml:space="preserve">To </w:t>
      </w:r>
      <w:r w:rsidR="00192207">
        <w:rPr>
          <w:rFonts w:cstheme="minorHAnsi"/>
        </w:rPr>
        <w:t xml:space="preserve">note </w:t>
      </w:r>
      <w:r>
        <w:rPr>
          <w:rFonts w:cstheme="minorHAnsi"/>
        </w:rPr>
        <w:t>payments</w:t>
      </w:r>
      <w:r w:rsidR="00A266D8">
        <w:rPr>
          <w:rFonts w:cstheme="minorHAnsi"/>
        </w:rPr>
        <w:t xml:space="preserve"> </w:t>
      </w:r>
      <w:r w:rsidR="00192207">
        <w:rPr>
          <w:rFonts w:cstheme="minorHAnsi"/>
        </w:rPr>
        <w:t xml:space="preserve">made since last meeting </w:t>
      </w:r>
      <w:r w:rsidR="00A266D8">
        <w:rPr>
          <w:rFonts w:cstheme="minorHAnsi"/>
        </w:rPr>
        <w:t>as follows:</w:t>
      </w:r>
    </w:p>
    <w:p w14:paraId="620FE691" w14:textId="37C0310C" w:rsidR="00A66E60" w:rsidRDefault="00A66E60" w:rsidP="00F649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Bank charges £4.75</w:t>
      </w:r>
      <w:r w:rsidR="00433D0B">
        <w:rPr>
          <w:rFonts w:cstheme="minorHAnsi"/>
        </w:rPr>
        <w:t xml:space="preserve"> </w:t>
      </w:r>
      <w:r w:rsidR="00C93E77">
        <w:rPr>
          <w:rFonts w:cstheme="minorHAnsi"/>
        </w:rPr>
        <w:t>and £5.75</w:t>
      </w:r>
    </w:p>
    <w:p w14:paraId="0FADCAEF" w14:textId="54E9C33F" w:rsidR="004C1D71" w:rsidRPr="00192207" w:rsidRDefault="004C1D71" w:rsidP="00F649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CB6272" w:rsidRPr="00192207">
        <w:rPr>
          <w:rFonts w:cstheme="minorHAnsi"/>
        </w:rPr>
        <w:t xml:space="preserve">Clerks Salary - </w:t>
      </w:r>
      <w:r w:rsidR="00C95AF4" w:rsidRPr="00192207">
        <w:rPr>
          <w:rFonts w:cstheme="minorHAnsi"/>
        </w:rPr>
        <w:t>£</w:t>
      </w:r>
      <w:r w:rsidR="00D76D27" w:rsidRPr="00192207">
        <w:rPr>
          <w:rFonts w:cstheme="minorHAnsi"/>
        </w:rPr>
        <w:t>525.60</w:t>
      </w:r>
      <w:r w:rsidR="007450C6" w:rsidRPr="00192207">
        <w:rPr>
          <w:rFonts w:cstheme="minorHAnsi"/>
        </w:rPr>
        <w:t xml:space="preserve"> </w:t>
      </w:r>
      <w:r w:rsidR="006E2359" w:rsidRPr="00192207">
        <w:rPr>
          <w:rFonts w:cstheme="minorHAnsi"/>
        </w:rPr>
        <w:t>+ £60 filing cabinet</w:t>
      </w:r>
    </w:p>
    <w:p w14:paraId="118953C3" w14:textId="44CFF4DD" w:rsidR="007450C6" w:rsidRPr="00192207" w:rsidRDefault="007450C6" w:rsidP="00F649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 w:rsidRPr="00192207">
        <w:rPr>
          <w:rFonts w:cstheme="minorHAnsi"/>
        </w:rPr>
        <w:tab/>
      </w:r>
      <w:r w:rsidRPr="00192207">
        <w:rPr>
          <w:rFonts w:cstheme="minorHAnsi"/>
        </w:rPr>
        <w:tab/>
        <w:t xml:space="preserve">HMRC </w:t>
      </w:r>
      <w:r w:rsidR="00E13BF0" w:rsidRPr="00192207">
        <w:rPr>
          <w:rFonts w:cstheme="minorHAnsi"/>
        </w:rPr>
        <w:t>National Insurance £64.20</w:t>
      </w:r>
    </w:p>
    <w:p w14:paraId="7C98700D" w14:textId="771E8E81" w:rsidR="008F448D" w:rsidRDefault="00817F05" w:rsidP="00F649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 w:rsidRPr="00192207">
        <w:rPr>
          <w:rFonts w:cstheme="minorHAnsi"/>
        </w:rPr>
        <w:tab/>
      </w:r>
      <w:r w:rsidRPr="00192207">
        <w:rPr>
          <w:rFonts w:cstheme="minorHAnsi"/>
        </w:rPr>
        <w:tab/>
      </w:r>
      <w:r w:rsidR="00F42647" w:rsidRPr="00192207">
        <w:rPr>
          <w:rFonts w:cstheme="minorHAnsi"/>
        </w:rPr>
        <w:t>NPTS £354 + £72</w:t>
      </w:r>
    </w:p>
    <w:p w14:paraId="3C6AA142" w14:textId="1F1949E6" w:rsidR="007C51FF" w:rsidRDefault="000E3244" w:rsidP="00CE5B2C">
      <w:pPr>
        <w:tabs>
          <w:tab w:val="left" w:pos="567"/>
          <w:tab w:val="left" w:pos="1134"/>
        </w:tabs>
        <w:spacing w:after="0"/>
        <w:ind w:left="567" w:hanging="567"/>
        <w:jc w:val="both"/>
      </w:pPr>
      <w:r>
        <w:rPr>
          <w:rFonts w:cstheme="minorHAnsi"/>
        </w:rPr>
        <w:tab/>
      </w:r>
      <w:r w:rsidR="00502E60">
        <w:rPr>
          <w:rFonts w:cstheme="minorHAnsi"/>
        </w:rPr>
        <w:t>8.</w:t>
      </w:r>
      <w:r w:rsidR="00F6493B">
        <w:rPr>
          <w:rFonts w:cstheme="minorHAnsi"/>
        </w:rPr>
        <w:t>5</w:t>
      </w:r>
      <w:r w:rsidR="00F6493B">
        <w:rPr>
          <w:rFonts w:cstheme="minorHAnsi"/>
        </w:rPr>
        <w:tab/>
      </w:r>
      <w:r w:rsidR="00502E60">
        <w:rPr>
          <w:rFonts w:cstheme="minorHAnsi"/>
        </w:rPr>
        <w:t>To discuss online banking</w:t>
      </w:r>
      <w:r w:rsidR="00CE5B2C">
        <w:rPr>
          <w:rFonts w:cstheme="minorHAnsi"/>
        </w:rPr>
        <w:t xml:space="preserve"> and</w:t>
      </w:r>
      <w:r w:rsidR="009047F0">
        <w:rPr>
          <w:rFonts w:cstheme="minorHAnsi"/>
        </w:rPr>
        <w:t xml:space="preserve"> opening an</w:t>
      </w:r>
      <w:r w:rsidR="00CE5B2C">
        <w:rPr>
          <w:rFonts w:cstheme="minorHAnsi"/>
        </w:rPr>
        <w:t xml:space="preserve"> interest</w:t>
      </w:r>
      <w:r w:rsidR="003959B6">
        <w:rPr>
          <w:rFonts w:cstheme="minorHAnsi"/>
        </w:rPr>
        <w:t>-</w:t>
      </w:r>
      <w:r w:rsidR="00CE5B2C">
        <w:rPr>
          <w:rFonts w:cstheme="minorHAnsi"/>
        </w:rPr>
        <w:t>bearing account</w:t>
      </w:r>
      <w:r w:rsidR="003E157B">
        <w:rPr>
          <w:rFonts w:cstheme="minorHAnsi"/>
        </w:rPr>
        <w:tab/>
      </w:r>
      <w:r w:rsidR="007C51FF">
        <w:t xml:space="preserve">    </w:t>
      </w:r>
    </w:p>
    <w:p w14:paraId="7F62B0D7" w14:textId="77777777" w:rsidR="009047F0" w:rsidRDefault="009047F0" w:rsidP="001F5B0C">
      <w:pPr>
        <w:spacing w:after="0"/>
        <w:jc w:val="both"/>
        <w:rPr>
          <w:rFonts w:cstheme="minorHAnsi"/>
        </w:rPr>
      </w:pPr>
    </w:p>
    <w:p w14:paraId="1C8BC925" w14:textId="5FBB1D51" w:rsidR="00DE2E3A" w:rsidRPr="00867AE8" w:rsidRDefault="003959B6" w:rsidP="001F5B0C">
      <w:pPr>
        <w:spacing w:after="0"/>
        <w:jc w:val="both"/>
        <w:rPr>
          <w:rFonts w:cstheme="minorHAnsi"/>
        </w:rPr>
      </w:pPr>
      <w:r>
        <w:rPr>
          <w:rFonts w:cstheme="minorHAnsi"/>
        </w:rPr>
        <w:t>9</w:t>
      </w:r>
      <w:r w:rsidR="001F5B0C" w:rsidRPr="00867AE8">
        <w:rPr>
          <w:rFonts w:cstheme="minorHAnsi"/>
        </w:rPr>
        <w:t xml:space="preserve">.     </w:t>
      </w:r>
      <w:r w:rsidR="00D43C66">
        <w:rPr>
          <w:rFonts w:cstheme="minorHAnsi"/>
        </w:rPr>
        <w:t xml:space="preserve"> </w:t>
      </w:r>
      <w:r w:rsidR="001F5B0C" w:rsidRPr="00867AE8">
        <w:rPr>
          <w:rFonts w:cstheme="minorHAnsi"/>
        </w:rPr>
        <w:t xml:space="preserve"> </w:t>
      </w:r>
      <w:r w:rsidR="00676DC0" w:rsidRPr="00867AE8">
        <w:rPr>
          <w:rFonts w:cstheme="minorHAnsi"/>
        </w:rPr>
        <w:t xml:space="preserve">To </w:t>
      </w:r>
      <w:r w:rsidR="00AC5140" w:rsidRPr="00867AE8">
        <w:rPr>
          <w:rFonts w:cstheme="minorHAnsi"/>
        </w:rPr>
        <w:t>consider</w:t>
      </w:r>
      <w:r w:rsidR="00046A30" w:rsidRPr="00867AE8">
        <w:rPr>
          <w:rFonts w:cstheme="minorHAnsi"/>
        </w:rPr>
        <w:t xml:space="preserve"> </w:t>
      </w:r>
      <w:r w:rsidR="00AD6203" w:rsidRPr="00867AE8">
        <w:rPr>
          <w:rFonts w:cstheme="minorHAnsi"/>
        </w:rPr>
        <w:t>applying</w:t>
      </w:r>
      <w:r w:rsidR="00F36790" w:rsidRPr="00867AE8">
        <w:rPr>
          <w:rFonts w:cstheme="minorHAnsi"/>
        </w:rPr>
        <w:t xml:space="preserve"> to reduce the speed limit on the B1110</w:t>
      </w:r>
      <w:r w:rsidR="00E109B8" w:rsidRPr="00867AE8">
        <w:rPr>
          <w:rFonts w:cstheme="minorHAnsi"/>
        </w:rPr>
        <w:t>, Holt Road at Upper Brinton.</w:t>
      </w:r>
    </w:p>
    <w:p w14:paraId="70FB8FE5" w14:textId="53B9544F" w:rsidR="00C1769E" w:rsidRDefault="003959B6" w:rsidP="00FA6299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10</w:t>
      </w:r>
      <w:r w:rsidR="00147FF8">
        <w:rPr>
          <w:rFonts w:cstheme="minorHAnsi"/>
        </w:rPr>
        <w:t>.</w:t>
      </w:r>
      <w:r w:rsidR="00147FF8">
        <w:rPr>
          <w:rFonts w:cstheme="minorHAnsi"/>
        </w:rPr>
        <w:tab/>
      </w:r>
      <w:r w:rsidR="00FA6299">
        <w:rPr>
          <w:rFonts w:cstheme="minorHAnsi"/>
        </w:rPr>
        <w:t>C</w:t>
      </w:r>
      <w:r w:rsidR="00147FF8">
        <w:rPr>
          <w:rFonts w:cstheme="minorHAnsi"/>
        </w:rPr>
        <w:t>orrespondence</w:t>
      </w:r>
      <w:r w:rsidR="00C1769E">
        <w:rPr>
          <w:rFonts w:cstheme="minorHAnsi"/>
        </w:rPr>
        <w:tab/>
      </w:r>
    </w:p>
    <w:p w14:paraId="04135CFF" w14:textId="297AAC37" w:rsidR="00147FF8" w:rsidRDefault="003959B6" w:rsidP="00147FF8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11</w:t>
      </w:r>
      <w:r w:rsidR="00147FF8">
        <w:rPr>
          <w:rFonts w:cstheme="minorHAnsi"/>
        </w:rPr>
        <w:t>.</w:t>
      </w:r>
      <w:r w:rsidR="00147FF8">
        <w:rPr>
          <w:rFonts w:cstheme="minorHAnsi"/>
        </w:rPr>
        <w:tab/>
        <w:t>To receive items for</w:t>
      </w:r>
      <w:r w:rsidR="00FA6299">
        <w:rPr>
          <w:rFonts w:cstheme="minorHAnsi"/>
        </w:rPr>
        <w:t xml:space="preserve"> information or</w:t>
      </w:r>
      <w:r w:rsidR="00147FF8">
        <w:rPr>
          <w:rFonts w:cstheme="minorHAnsi"/>
        </w:rPr>
        <w:t xml:space="preserve"> next Agenda</w:t>
      </w:r>
    </w:p>
    <w:p w14:paraId="62980FA1" w14:textId="060BD950" w:rsidR="003E3270" w:rsidRDefault="00CE5759" w:rsidP="003E3270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3959B6">
        <w:rPr>
          <w:rFonts w:cstheme="minorHAnsi"/>
        </w:rPr>
        <w:t>2</w:t>
      </w:r>
      <w:r>
        <w:rPr>
          <w:rFonts w:cstheme="minorHAnsi"/>
        </w:rPr>
        <w:t>.</w:t>
      </w:r>
      <w:r>
        <w:rPr>
          <w:rFonts w:cstheme="minorHAnsi"/>
        </w:rPr>
        <w:tab/>
        <w:t xml:space="preserve">To </w:t>
      </w:r>
      <w:r w:rsidR="00147FB3">
        <w:rPr>
          <w:rFonts w:cstheme="minorHAnsi"/>
        </w:rPr>
        <w:t>confirm the</w:t>
      </w:r>
      <w:r>
        <w:rPr>
          <w:rFonts w:cstheme="minorHAnsi"/>
        </w:rPr>
        <w:t xml:space="preserve"> date </w:t>
      </w:r>
      <w:r w:rsidR="00CD38EE">
        <w:rPr>
          <w:rFonts w:cstheme="minorHAnsi"/>
        </w:rPr>
        <w:t xml:space="preserve">and time </w:t>
      </w:r>
      <w:r>
        <w:rPr>
          <w:rFonts w:cstheme="minorHAnsi"/>
        </w:rPr>
        <w:t xml:space="preserve">of </w:t>
      </w:r>
      <w:r w:rsidR="00147FB3">
        <w:rPr>
          <w:rFonts w:cstheme="minorHAnsi"/>
        </w:rPr>
        <w:t xml:space="preserve">the </w:t>
      </w:r>
      <w:r>
        <w:rPr>
          <w:rFonts w:cstheme="minorHAnsi"/>
        </w:rPr>
        <w:t>next</w:t>
      </w:r>
      <w:r w:rsidR="00B25041">
        <w:rPr>
          <w:rFonts w:cstheme="minorHAnsi"/>
        </w:rPr>
        <w:t xml:space="preserve"> </w:t>
      </w:r>
      <w:r w:rsidR="00147FB3">
        <w:rPr>
          <w:rFonts w:cstheme="minorHAnsi"/>
        </w:rPr>
        <w:t>P</w:t>
      </w:r>
      <w:r w:rsidR="00B25041">
        <w:rPr>
          <w:rFonts w:cstheme="minorHAnsi"/>
        </w:rPr>
        <w:t xml:space="preserve">arish </w:t>
      </w:r>
      <w:r w:rsidR="00147FB3">
        <w:rPr>
          <w:rFonts w:cstheme="minorHAnsi"/>
        </w:rPr>
        <w:t>C</w:t>
      </w:r>
      <w:r w:rsidR="00B25041">
        <w:rPr>
          <w:rFonts w:cstheme="minorHAnsi"/>
        </w:rPr>
        <w:t>ouncil</w:t>
      </w:r>
      <w:r>
        <w:rPr>
          <w:rFonts w:cstheme="minorHAnsi"/>
        </w:rPr>
        <w:t xml:space="preserve"> meetin</w:t>
      </w:r>
      <w:r w:rsidR="00FA6299">
        <w:rPr>
          <w:rFonts w:cstheme="minorHAnsi"/>
        </w:rPr>
        <w:t>g</w:t>
      </w:r>
      <w:r w:rsidR="003E3270">
        <w:rPr>
          <w:rFonts w:cstheme="minorHAnsi"/>
        </w:rPr>
        <w:t xml:space="preserve"> </w:t>
      </w:r>
    </w:p>
    <w:p w14:paraId="38F6286A" w14:textId="77777777" w:rsidR="00767400" w:rsidRDefault="00767400" w:rsidP="003E3270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1C85C7E4" w14:textId="4FA9C4F1" w:rsidR="00767400" w:rsidRDefault="00767400" w:rsidP="000B7A4B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13</w:t>
      </w:r>
      <w:r w:rsidR="00D0063B">
        <w:rPr>
          <w:rFonts w:cstheme="minorHAnsi"/>
        </w:rPr>
        <w:t>.</w:t>
      </w:r>
      <w:r w:rsidR="00D0063B">
        <w:rPr>
          <w:rFonts w:cstheme="minorHAnsi"/>
        </w:rPr>
        <w:tab/>
      </w:r>
      <w:r w:rsidR="00D0063B" w:rsidRPr="00D0063B">
        <w:rPr>
          <w:rFonts w:cstheme="minorHAnsi"/>
          <w:u w:val="single"/>
        </w:rPr>
        <w:t>Clerk employment</w:t>
      </w:r>
    </w:p>
    <w:p w14:paraId="7E709F51" w14:textId="6726E467" w:rsidR="000B7A4B" w:rsidRDefault="00D0063B" w:rsidP="00D006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9C5172">
        <w:rPr>
          <w:rFonts w:cstheme="minorHAnsi"/>
        </w:rPr>
        <w:t>13.</w:t>
      </w:r>
      <w:r w:rsidR="000B7A4B">
        <w:rPr>
          <w:rFonts w:cstheme="minorHAnsi"/>
        </w:rPr>
        <w:t>1</w:t>
      </w:r>
      <w:r w:rsidR="009C5172">
        <w:rPr>
          <w:rFonts w:cstheme="minorHAnsi"/>
        </w:rPr>
        <w:tab/>
      </w:r>
      <w:r w:rsidR="000B7A4B">
        <w:rPr>
          <w:rFonts w:cstheme="minorHAnsi"/>
        </w:rPr>
        <w:t xml:space="preserve">Resolution to close the meeting to the press and public under the Public Bodies (Admission to </w:t>
      </w:r>
      <w:r>
        <w:rPr>
          <w:rFonts w:cstheme="minorHAnsi"/>
        </w:rPr>
        <w:tab/>
      </w:r>
      <w:r w:rsidR="000B7A4B">
        <w:rPr>
          <w:rFonts w:cstheme="minorHAnsi"/>
        </w:rPr>
        <w:t>Meetings) Act 1960 to deal with item 13.2</w:t>
      </w:r>
    </w:p>
    <w:p w14:paraId="52225B2B" w14:textId="7D5EF7EF" w:rsidR="009C4F44" w:rsidRDefault="00D0063B" w:rsidP="00D006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0B7A4B">
        <w:rPr>
          <w:rFonts w:cstheme="minorHAnsi"/>
        </w:rPr>
        <w:t>13.2</w:t>
      </w:r>
      <w:r w:rsidR="000B7A4B">
        <w:rPr>
          <w:rFonts w:cstheme="minorHAnsi"/>
        </w:rPr>
        <w:tab/>
      </w:r>
      <w:r w:rsidR="00A84CF7">
        <w:rPr>
          <w:rFonts w:cstheme="minorHAnsi"/>
        </w:rPr>
        <w:t xml:space="preserve">To agree terms of employment for locum clerk and </w:t>
      </w:r>
      <w:r w:rsidR="00767400">
        <w:rPr>
          <w:rFonts w:cstheme="minorHAnsi"/>
        </w:rPr>
        <w:t>any necessary longer</w:t>
      </w:r>
      <w:r w:rsidR="008C4C30">
        <w:rPr>
          <w:rFonts w:cstheme="minorHAnsi"/>
        </w:rPr>
        <w:t>-</w:t>
      </w:r>
      <w:r w:rsidR="00767400">
        <w:rPr>
          <w:rFonts w:cstheme="minorHAnsi"/>
        </w:rPr>
        <w:t>term matters arising</w:t>
      </w:r>
    </w:p>
    <w:p w14:paraId="6214F8BE" w14:textId="6C067397" w:rsidR="00EA0274" w:rsidRDefault="00EA0274" w:rsidP="00D006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</w:p>
    <w:sectPr w:rsidR="00EA0274" w:rsidSect="00E06CE4">
      <w:footerReference w:type="default" r:id="rId8"/>
      <w:pgSz w:w="11906" w:h="16838"/>
      <w:pgMar w:top="709" w:right="1274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535D" w14:textId="77777777" w:rsidR="003C63E3" w:rsidRDefault="003C63E3" w:rsidP="00BE67CF">
      <w:pPr>
        <w:spacing w:after="0" w:line="240" w:lineRule="auto"/>
      </w:pPr>
      <w:r>
        <w:separator/>
      </w:r>
    </w:p>
  </w:endnote>
  <w:endnote w:type="continuationSeparator" w:id="0">
    <w:p w14:paraId="67072222" w14:textId="77777777" w:rsidR="003C63E3" w:rsidRDefault="003C63E3" w:rsidP="00BE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8171" w14:textId="6F06B8A4" w:rsidR="0000122A" w:rsidRPr="00BE67CF" w:rsidRDefault="0000122A" w:rsidP="0000122A">
    <w:pPr>
      <w:pStyle w:val="Footer"/>
      <w:rPr>
        <w:sz w:val="20"/>
        <w:szCs w:val="20"/>
      </w:rPr>
    </w:pPr>
    <w:r>
      <w:rPr>
        <w:sz w:val="20"/>
        <w:szCs w:val="20"/>
      </w:rPr>
      <w:t>C</w:t>
    </w:r>
    <w:r w:rsidRPr="00BE67CF">
      <w:rPr>
        <w:sz w:val="20"/>
        <w:szCs w:val="20"/>
      </w:rPr>
      <w:t>lerk: M</w:t>
    </w:r>
    <w:r>
      <w:rPr>
        <w:sz w:val="20"/>
        <w:szCs w:val="20"/>
      </w:rPr>
      <w:t xml:space="preserve">rs </w:t>
    </w:r>
    <w:r w:rsidR="00CD7244">
      <w:rPr>
        <w:sz w:val="20"/>
        <w:szCs w:val="20"/>
      </w:rPr>
      <w:t>Linda Jennings CiLCA</w:t>
    </w:r>
  </w:p>
  <w:p w14:paraId="24A95632" w14:textId="5833AF2A" w:rsidR="002B6C0E" w:rsidRDefault="0000122A" w:rsidP="0000122A">
    <w:pPr>
      <w:pStyle w:val="Footer"/>
      <w:rPr>
        <w:sz w:val="20"/>
        <w:szCs w:val="20"/>
      </w:rPr>
    </w:pPr>
    <w:r w:rsidRPr="00BE67CF">
      <w:rPr>
        <w:sz w:val="20"/>
        <w:szCs w:val="20"/>
      </w:rPr>
      <w:t xml:space="preserve">Email: </w:t>
    </w:r>
    <w:hyperlink r:id="rId1" w:history="1">
      <w:r w:rsidR="002B6C0E" w:rsidRPr="005C68AE">
        <w:rPr>
          <w:rStyle w:val="Hyperlink"/>
          <w:sz w:val="20"/>
          <w:szCs w:val="20"/>
        </w:rPr>
        <w:t>clerk@brintonandsharrington-pc.gov.uk</w:t>
      </w:r>
    </w:hyperlink>
  </w:p>
  <w:p w14:paraId="0CE7E56F" w14:textId="77777777" w:rsidR="0000122A" w:rsidRDefault="0000122A" w:rsidP="0000122A">
    <w:pPr>
      <w:pStyle w:val="Footer"/>
      <w:rPr>
        <w:sz w:val="20"/>
        <w:szCs w:val="20"/>
      </w:rPr>
    </w:pPr>
    <w:r>
      <w:rPr>
        <w:sz w:val="20"/>
        <w:szCs w:val="20"/>
      </w:rPr>
      <w:t xml:space="preserve">Website: </w:t>
    </w:r>
    <w:hyperlink r:id="rId2" w:history="1">
      <w:r w:rsidRPr="002654B6">
        <w:rPr>
          <w:rStyle w:val="Hyperlink"/>
          <w:sz w:val="20"/>
          <w:szCs w:val="20"/>
        </w:rPr>
        <w:t>https://brintonparishcouncil.norfolkparishes.gov.uk/</w:t>
      </w:r>
    </w:hyperlink>
  </w:p>
  <w:p w14:paraId="13DB5F4A" w14:textId="77777777" w:rsidR="00BE67CF" w:rsidRDefault="00BE6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F901B" w14:textId="77777777" w:rsidR="003C63E3" w:rsidRDefault="003C63E3" w:rsidP="00BE67CF">
      <w:pPr>
        <w:spacing w:after="0" w:line="240" w:lineRule="auto"/>
      </w:pPr>
      <w:r>
        <w:separator/>
      </w:r>
    </w:p>
  </w:footnote>
  <w:footnote w:type="continuationSeparator" w:id="0">
    <w:p w14:paraId="1C0CA00A" w14:textId="77777777" w:rsidR="003C63E3" w:rsidRDefault="003C63E3" w:rsidP="00BE6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C8A2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71001"/>
    <w:multiLevelType w:val="hybridMultilevel"/>
    <w:tmpl w:val="A3AEE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E2B9D"/>
    <w:multiLevelType w:val="multilevel"/>
    <w:tmpl w:val="E75C4B1A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90034E"/>
    <w:multiLevelType w:val="multilevel"/>
    <w:tmpl w:val="0E1CA5D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9079BB"/>
    <w:multiLevelType w:val="hybridMultilevel"/>
    <w:tmpl w:val="46B01980"/>
    <w:lvl w:ilvl="0" w:tplc="FF841C9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E6D90"/>
    <w:multiLevelType w:val="multilevel"/>
    <w:tmpl w:val="F2C4D7F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4C2D08"/>
    <w:multiLevelType w:val="hybridMultilevel"/>
    <w:tmpl w:val="7ABAC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1000B"/>
    <w:multiLevelType w:val="hybridMultilevel"/>
    <w:tmpl w:val="308A6716"/>
    <w:lvl w:ilvl="0" w:tplc="25907D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643E7"/>
    <w:multiLevelType w:val="hybridMultilevel"/>
    <w:tmpl w:val="C54C8BB2"/>
    <w:lvl w:ilvl="0" w:tplc="8FAC6060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0" w:hanging="360"/>
      </w:pPr>
    </w:lvl>
    <w:lvl w:ilvl="2" w:tplc="0809001B" w:tentative="1">
      <w:start w:val="1"/>
      <w:numFmt w:val="lowerRoman"/>
      <w:lvlText w:val="%3."/>
      <w:lvlJc w:val="right"/>
      <w:pPr>
        <w:ind w:left="2390" w:hanging="180"/>
      </w:pPr>
    </w:lvl>
    <w:lvl w:ilvl="3" w:tplc="0809000F" w:tentative="1">
      <w:start w:val="1"/>
      <w:numFmt w:val="decimal"/>
      <w:lvlText w:val="%4."/>
      <w:lvlJc w:val="left"/>
      <w:pPr>
        <w:ind w:left="3110" w:hanging="360"/>
      </w:pPr>
    </w:lvl>
    <w:lvl w:ilvl="4" w:tplc="08090019" w:tentative="1">
      <w:start w:val="1"/>
      <w:numFmt w:val="lowerLetter"/>
      <w:lvlText w:val="%5."/>
      <w:lvlJc w:val="left"/>
      <w:pPr>
        <w:ind w:left="3830" w:hanging="360"/>
      </w:pPr>
    </w:lvl>
    <w:lvl w:ilvl="5" w:tplc="0809001B" w:tentative="1">
      <w:start w:val="1"/>
      <w:numFmt w:val="lowerRoman"/>
      <w:lvlText w:val="%6."/>
      <w:lvlJc w:val="right"/>
      <w:pPr>
        <w:ind w:left="4550" w:hanging="180"/>
      </w:pPr>
    </w:lvl>
    <w:lvl w:ilvl="6" w:tplc="0809000F" w:tentative="1">
      <w:start w:val="1"/>
      <w:numFmt w:val="decimal"/>
      <w:lvlText w:val="%7."/>
      <w:lvlJc w:val="left"/>
      <w:pPr>
        <w:ind w:left="5270" w:hanging="360"/>
      </w:pPr>
    </w:lvl>
    <w:lvl w:ilvl="7" w:tplc="08090019" w:tentative="1">
      <w:start w:val="1"/>
      <w:numFmt w:val="lowerLetter"/>
      <w:lvlText w:val="%8."/>
      <w:lvlJc w:val="left"/>
      <w:pPr>
        <w:ind w:left="5990" w:hanging="360"/>
      </w:pPr>
    </w:lvl>
    <w:lvl w:ilvl="8" w:tplc="0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9" w15:restartNumberingAfterBreak="0">
    <w:nsid w:val="40234A32"/>
    <w:multiLevelType w:val="hybridMultilevel"/>
    <w:tmpl w:val="5A76C4D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FF35BB"/>
    <w:multiLevelType w:val="hybridMultilevel"/>
    <w:tmpl w:val="1D94340A"/>
    <w:lvl w:ilvl="0" w:tplc="CB6220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87F9C"/>
    <w:multiLevelType w:val="multilevel"/>
    <w:tmpl w:val="B1E06FB4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8501829"/>
    <w:multiLevelType w:val="multilevel"/>
    <w:tmpl w:val="068A60A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F3226"/>
    <w:multiLevelType w:val="hybridMultilevel"/>
    <w:tmpl w:val="F6E0B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13701">
    <w:abstractNumId w:val="6"/>
  </w:num>
  <w:num w:numId="2" w16cid:durableId="1983272372">
    <w:abstractNumId w:val="1"/>
  </w:num>
  <w:num w:numId="3" w16cid:durableId="1415322205">
    <w:abstractNumId w:val="13"/>
  </w:num>
  <w:num w:numId="4" w16cid:durableId="824710874">
    <w:abstractNumId w:val="10"/>
  </w:num>
  <w:num w:numId="5" w16cid:durableId="1870294537">
    <w:abstractNumId w:val="7"/>
  </w:num>
  <w:num w:numId="6" w16cid:durableId="1301419946">
    <w:abstractNumId w:val="4"/>
  </w:num>
  <w:num w:numId="7" w16cid:durableId="576936026">
    <w:abstractNumId w:val="9"/>
  </w:num>
  <w:num w:numId="8" w16cid:durableId="1852717173">
    <w:abstractNumId w:val="11"/>
  </w:num>
  <w:num w:numId="9" w16cid:durableId="20713447">
    <w:abstractNumId w:val="8"/>
  </w:num>
  <w:num w:numId="10" w16cid:durableId="1396901800">
    <w:abstractNumId w:val="3"/>
  </w:num>
  <w:num w:numId="11" w16cid:durableId="284314715">
    <w:abstractNumId w:val="0"/>
  </w:num>
  <w:num w:numId="12" w16cid:durableId="537085453">
    <w:abstractNumId w:val="5"/>
  </w:num>
  <w:num w:numId="13" w16cid:durableId="547838180">
    <w:abstractNumId w:val="12"/>
  </w:num>
  <w:num w:numId="14" w16cid:durableId="146670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60"/>
    <w:rsid w:val="0000122A"/>
    <w:rsid w:val="00006735"/>
    <w:rsid w:val="000222ED"/>
    <w:rsid w:val="00022C47"/>
    <w:rsid w:val="00023B7E"/>
    <w:rsid w:val="00030955"/>
    <w:rsid w:val="00036292"/>
    <w:rsid w:val="00036B39"/>
    <w:rsid w:val="00037646"/>
    <w:rsid w:val="000444FB"/>
    <w:rsid w:val="00046A30"/>
    <w:rsid w:val="000747AF"/>
    <w:rsid w:val="0007492E"/>
    <w:rsid w:val="0008511B"/>
    <w:rsid w:val="000908A3"/>
    <w:rsid w:val="0009476B"/>
    <w:rsid w:val="000A0FB4"/>
    <w:rsid w:val="000A592D"/>
    <w:rsid w:val="000B393B"/>
    <w:rsid w:val="000B478C"/>
    <w:rsid w:val="000B7A4B"/>
    <w:rsid w:val="000B7C73"/>
    <w:rsid w:val="000C64FB"/>
    <w:rsid w:val="000D18C3"/>
    <w:rsid w:val="000D7F19"/>
    <w:rsid w:val="000E3244"/>
    <w:rsid w:val="000F0EE2"/>
    <w:rsid w:val="000F59F1"/>
    <w:rsid w:val="001008DD"/>
    <w:rsid w:val="00121337"/>
    <w:rsid w:val="001334AD"/>
    <w:rsid w:val="00134507"/>
    <w:rsid w:val="00140993"/>
    <w:rsid w:val="00144A2A"/>
    <w:rsid w:val="00147FB3"/>
    <w:rsid w:val="00147FF8"/>
    <w:rsid w:val="00161057"/>
    <w:rsid w:val="00161E60"/>
    <w:rsid w:val="001626AB"/>
    <w:rsid w:val="00166E63"/>
    <w:rsid w:val="001717A2"/>
    <w:rsid w:val="00171DEC"/>
    <w:rsid w:val="00174DCA"/>
    <w:rsid w:val="00176198"/>
    <w:rsid w:val="001901E1"/>
    <w:rsid w:val="00192207"/>
    <w:rsid w:val="00194371"/>
    <w:rsid w:val="001A58C5"/>
    <w:rsid w:val="001A601C"/>
    <w:rsid w:val="001B1434"/>
    <w:rsid w:val="001C1C6A"/>
    <w:rsid w:val="001D1D1F"/>
    <w:rsid w:val="001D32E2"/>
    <w:rsid w:val="001D53E4"/>
    <w:rsid w:val="001D7F8D"/>
    <w:rsid w:val="001E31DB"/>
    <w:rsid w:val="001E3FFC"/>
    <w:rsid w:val="001F0534"/>
    <w:rsid w:val="001F45F8"/>
    <w:rsid w:val="001F5B0C"/>
    <w:rsid w:val="00207682"/>
    <w:rsid w:val="0021269D"/>
    <w:rsid w:val="002169B9"/>
    <w:rsid w:val="00221632"/>
    <w:rsid w:val="00230D09"/>
    <w:rsid w:val="0023471B"/>
    <w:rsid w:val="00250EC9"/>
    <w:rsid w:val="002517DD"/>
    <w:rsid w:val="00251C57"/>
    <w:rsid w:val="0025512E"/>
    <w:rsid w:val="002600A6"/>
    <w:rsid w:val="0027287F"/>
    <w:rsid w:val="00272C77"/>
    <w:rsid w:val="00273369"/>
    <w:rsid w:val="0027475A"/>
    <w:rsid w:val="002801AC"/>
    <w:rsid w:val="00292921"/>
    <w:rsid w:val="00293E9D"/>
    <w:rsid w:val="002A40B8"/>
    <w:rsid w:val="002B0ECB"/>
    <w:rsid w:val="002B3427"/>
    <w:rsid w:val="002B4B38"/>
    <w:rsid w:val="002B5F9C"/>
    <w:rsid w:val="002B6A4C"/>
    <w:rsid w:val="002B6C0E"/>
    <w:rsid w:val="002C06C6"/>
    <w:rsid w:val="002C2D44"/>
    <w:rsid w:val="002C72D0"/>
    <w:rsid w:val="002D5ED1"/>
    <w:rsid w:val="002E5DC5"/>
    <w:rsid w:val="002E60E3"/>
    <w:rsid w:val="002F3608"/>
    <w:rsid w:val="002F44D1"/>
    <w:rsid w:val="003028B7"/>
    <w:rsid w:val="00306414"/>
    <w:rsid w:val="0031048B"/>
    <w:rsid w:val="00316034"/>
    <w:rsid w:val="0031766A"/>
    <w:rsid w:val="00322B6C"/>
    <w:rsid w:val="00325A5B"/>
    <w:rsid w:val="0032626E"/>
    <w:rsid w:val="0032688F"/>
    <w:rsid w:val="00332E3C"/>
    <w:rsid w:val="00333E12"/>
    <w:rsid w:val="003408A3"/>
    <w:rsid w:val="00341D9D"/>
    <w:rsid w:val="00345A9A"/>
    <w:rsid w:val="00350AC9"/>
    <w:rsid w:val="00351365"/>
    <w:rsid w:val="00355A81"/>
    <w:rsid w:val="00365DDB"/>
    <w:rsid w:val="003718C6"/>
    <w:rsid w:val="00387205"/>
    <w:rsid w:val="0039133D"/>
    <w:rsid w:val="003959B6"/>
    <w:rsid w:val="00395DEA"/>
    <w:rsid w:val="003A0B03"/>
    <w:rsid w:val="003A2B40"/>
    <w:rsid w:val="003C63E3"/>
    <w:rsid w:val="003D2AC1"/>
    <w:rsid w:val="003E1553"/>
    <w:rsid w:val="003E157B"/>
    <w:rsid w:val="003E3270"/>
    <w:rsid w:val="003E5C7A"/>
    <w:rsid w:val="003F7881"/>
    <w:rsid w:val="003F7C27"/>
    <w:rsid w:val="00406B01"/>
    <w:rsid w:val="00412C1C"/>
    <w:rsid w:val="00413B85"/>
    <w:rsid w:val="00420900"/>
    <w:rsid w:val="00424D2C"/>
    <w:rsid w:val="00433D0B"/>
    <w:rsid w:val="00441419"/>
    <w:rsid w:val="004420FB"/>
    <w:rsid w:val="00442591"/>
    <w:rsid w:val="0044314E"/>
    <w:rsid w:val="00445B41"/>
    <w:rsid w:val="0045019F"/>
    <w:rsid w:val="0045153F"/>
    <w:rsid w:val="00452EE7"/>
    <w:rsid w:val="0046430C"/>
    <w:rsid w:val="0047051B"/>
    <w:rsid w:val="004706CC"/>
    <w:rsid w:val="004B1F1B"/>
    <w:rsid w:val="004C1D71"/>
    <w:rsid w:val="004C685A"/>
    <w:rsid w:val="004D15D7"/>
    <w:rsid w:val="004D5519"/>
    <w:rsid w:val="004E5628"/>
    <w:rsid w:val="004F2370"/>
    <w:rsid w:val="004F5224"/>
    <w:rsid w:val="004F6D05"/>
    <w:rsid w:val="0050259B"/>
    <w:rsid w:val="00502E60"/>
    <w:rsid w:val="00510EC8"/>
    <w:rsid w:val="00512798"/>
    <w:rsid w:val="00513478"/>
    <w:rsid w:val="00524195"/>
    <w:rsid w:val="005243D8"/>
    <w:rsid w:val="00524518"/>
    <w:rsid w:val="0053338B"/>
    <w:rsid w:val="00535D90"/>
    <w:rsid w:val="005424A6"/>
    <w:rsid w:val="00552FBF"/>
    <w:rsid w:val="00554878"/>
    <w:rsid w:val="0056327D"/>
    <w:rsid w:val="005637B2"/>
    <w:rsid w:val="0056457D"/>
    <w:rsid w:val="00571A90"/>
    <w:rsid w:val="00571C58"/>
    <w:rsid w:val="005836D8"/>
    <w:rsid w:val="005A0D84"/>
    <w:rsid w:val="005A5C74"/>
    <w:rsid w:val="005B244E"/>
    <w:rsid w:val="005B3945"/>
    <w:rsid w:val="005C1963"/>
    <w:rsid w:val="005D4B80"/>
    <w:rsid w:val="005D6381"/>
    <w:rsid w:val="005D6DED"/>
    <w:rsid w:val="005E1B2B"/>
    <w:rsid w:val="005E6516"/>
    <w:rsid w:val="005F670F"/>
    <w:rsid w:val="0060211C"/>
    <w:rsid w:val="006056E8"/>
    <w:rsid w:val="006146E6"/>
    <w:rsid w:val="00617FD1"/>
    <w:rsid w:val="00635BB6"/>
    <w:rsid w:val="00640080"/>
    <w:rsid w:val="006449CC"/>
    <w:rsid w:val="00645535"/>
    <w:rsid w:val="00653176"/>
    <w:rsid w:val="00654747"/>
    <w:rsid w:val="006552D4"/>
    <w:rsid w:val="00655B25"/>
    <w:rsid w:val="00657205"/>
    <w:rsid w:val="00666B41"/>
    <w:rsid w:val="0067513E"/>
    <w:rsid w:val="00676DC0"/>
    <w:rsid w:val="00684B09"/>
    <w:rsid w:val="00685DB4"/>
    <w:rsid w:val="00686922"/>
    <w:rsid w:val="006931EB"/>
    <w:rsid w:val="00694921"/>
    <w:rsid w:val="006B1FD1"/>
    <w:rsid w:val="006B2AFD"/>
    <w:rsid w:val="006C008A"/>
    <w:rsid w:val="006C0D5B"/>
    <w:rsid w:val="006C4B0C"/>
    <w:rsid w:val="006C774A"/>
    <w:rsid w:val="006E2359"/>
    <w:rsid w:val="006E3072"/>
    <w:rsid w:val="006E3EAD"/>
    <w:rsid w:val="006F3EF8"/>
    <w:rsid w:val="006F71DE"/>
    <w:rsid w:val="00701249"/>
    <w:rsid w:val="007016AC"/>
    <w:rsid w:val="007175A3"/>
    <w:rsid w:val="00725672"/>
    <w:rsid w:val="007277CE"/>
    <w:rsid w:val="007413C1"/>
    <w:rsid w:val="007450C6"/>
    <w:rsid w:val="007460AF"/>
    <w:rsid w:val="00767400"/>
    <w:rsid w:val="007738C3"/>
    <w:rsid w:val="00773A07"/>
    <w:rsid w:val="00780296"/>
    <w:rsid w:val="00781B3F"/>
    <w:rsid w:val="00781DE3"/>
    <w:rsid w:val="00785F9B"/>
    <w:rsid w:val="00794D94"/>
    <w:rsid w:val="007A31FE"/>
    <w:rsid w:val="007B1C23"/>
    <w:rsid w:val="007B65FE"/>
    <w:rsid w:val="007C4663"/>
    <w:rsid w:val="007C51FF"/>
    <w:rsid w:val="007C67D9"/>
    <w:rsid w:val="007E7000"/>
    <w:rsid w:val="007F0D29"/>
    <w:rsid w:val="007F1F65"/>
    <w:rsid w:val="007F61D1"/>
    <w:rsid w:val="0080661C"/>
    <w:rsid w:val="008100B3"/>
    <w:rsid w:val="00817F05"/>
    <w:rsid w:val="00826B06"/>
    <w:rsid w:val="00831B95"/>
    <w:rsid w:val="0083654F"/>
    <w:rsid w:val="00843B2C"/>
    <w:rsid w:val="008565DC"/>
    <w:rsid w:val="008635DA"/>
    <w:rsid w:val="008646F3"/>
    <w:rsid w:val="00864726"/>
    <w:rsid w:val="00867AE8"/>
    <w:rsid w:val="008757C4"/>
    <w:rsid w:val="00877E84"/>
    <w:rsid w:val="00887257"/>
    <w:rsid w:val="00892637"/>
    <w:rsid w:val="00892D1D"/>
    <w:rsid w:val="00893F86"/>
    <w:rsid w:val="00895B02"/>
    <w:rsid w:val="008A1C82"/>
    <w:rsid w:val="008B14C4"/>
    <w:rsid w:val="008B4761"/>
    <w:rsid w:val="008B4BD9"/>
    <w:rsid w:val="008C0A55"/>
    <w:rsid w:val="008C3AE0"/>
    <w:rsid w:val="008C4C30"/>
    <w:rsid w:val="008C65FB"/>
    <w:rsid w:val="008D7086"/>
    <w:rsid w:val="008E20E2"/>
    <w:rsid w:val="008E68F2"/>
    <w:rsid w:val="008F448D"/>
    <w:rsid w:val="008F5CDA"/>
    <w:rsid w:val="009047F0"/>
    <w:rsid w:val="0090490D"/>
    <w:rsid w:val="00915496"/>
    <w:rsid w:val="00930DCA"/>
    <w:rsid w:val="00935E00"/>
    <w:rsid w:val="0094012F"/>
    <w:rsid w:val="00940447"/>
    <w:rsid w:val="009639AA"/>
    <w:rsid w:val="009659C8"/>
    <w:rsid w:val="00977B41"/>
    <w:rsid w:val="0098039A"/>
    <w:rsid w:val="00980761"/>
    <w:rsid w:val="009817D8"/>
    <w:rsid w:val="009818FB"/>
    <w:rsid w:val="009855A4"/>
    <w:rsid w:val="00986E28"/>
    <w:rsid w:val="00996985"/>
    <w:rsid w:val="009A76FA"/>
    <w:rsid w:val="009A7C7A"/>
    <w:rsid w:val="009B1E11"/>
    <w:rsid w:val="009C4F44"/>
    <w:rsid w:val="009C5172"/>
    <w:rsid w:val="009C75FD"/>
    <w:rsid w:val="009D4003"/>
    <w:rsid w:val="009E0B7D"/>
    <w:rsid w:val="009E2E17"/>
    <w:rsid w:val="009E53EA"/>
    <w:rsid w:val="009F01E9"/>
    <w:rsid w:val="00A02D46"/>
    <w:rsid w:val="00A03E66"/>
    <w:rsid w:val="00A04037"/>
    <w:rsid w:val="00A15B81"/>
    <w:rsid w:val="00A21DA5"/>
    <w:rsid w:val="00A266D8"/>
    <w:rsid w:val="00A267F1"/>
    <w:rsid w:val="00A46C69"/>
    <w:rsid w:val="00A479CA"/>
    <w:rsid w:val="00A51637"/>
    <w:rsid w:val="00A519D7"/>
    <w:rsid w:val="00A601FC"/>
    <w:rsid w:val="00A61394"/>
    <w:rsid w:val="00A62350"/>
    <w:rsid w:val="00A66E60"/>
    <w:rsid w:val="00A670B7"/>
    <w:rsid w:val="00A67C1C"/>
    <w:rsid w:val="00A753C2"/>
    <w:rsid w:val="00A84CF7"/>
    <w:rsid w:val="00AB078E"/>
    <w:rsid w:val="00AB1987"/>
    <w:rsid w:val="00AB39FF"/>
    <w:rsid w:val="00AB6042"/>
    <w:rsid w:val="00AC5140"/>
    <w:rsid w:val="00AD6203"/>
    <w:rsid w:val="00AD70B4"/>
    <w:rsid w:val="00AE2EB3"/>
    <w:rsid w:val="00AF13B0"/>
    <w:rsid w:val="00AF5BA3"/>
    <w:rsid w:val="00AF5C38"/>
    <w:rsid w:val="00AF7C87"/>
    <w:rsid w:val="00B12EEA"/>
    <w:rsid w:val="00B16B32"/>
    <w:rsid w:val="00B2403A"/>
    <w:rsid w:val="00B25041"/>
    <w:rsid w:val="00B30A4C"/>
    <w:rsid w:val="00B36316"/>
    <w:rsid w:val="00B54E81"/>
    <w:rsid w:val="00B57314"/>
    <w:rsid w:val="00B62413"/>
    <w:rsid w:val="00B67D1E"/>
    <w:rsid w:val="00B7073F"/>
    <w:rsid w:val="00B811E8"/>
    <w:rsid w:val="00B87A42"/>
    <w:rsid w:val="00B87E12"/>
    <w:rsid w:val="00B95088"/>
    <w:rsid w:val="00B95415"/>
    <w:rsid w:val="00BA5E9B"/>
    <w:rsid w:val="00BA79C6"/>
    <w:rsid w:val="00BB1C75"/>
    <w:rsid w:val="00BC0B86"/>
    <w:rsid w:val="00BC38AD"/>
    <w:rsid w:val="00BC4E3D"/>
    <w:rsid w:val="00BD1C87"/>
    <w:rsid w:val="00BD2233"/>
    <w:rsid w:val="00BE2818"/>
    <w:rsid w:val="00BE67CF"/>
    <w:rsid w:val="00BF1191"/>
    <w:rsid w:val="00C10254"/>
    <w:rsid w:val="00C170E7"/>
    <w:rsid w:val="00C1769E"/>
    <w:rsid w:val="00C201AB"/>
    <w:rsid w:val="00C33E39"/>
    <w:rsid w:val="00C40223"/>
    <w:rsid w:val="00C4276E"/>
    <w:rsid w:val="00C57D22"/>
    <w:rsid w:val="00C71E18"/>
    <w:rsid w:val="00C73372"/>
    <w:rsid w:val="00C80391"/>
    <w:rsid w:val="00C80BD0"/>
    <w:rsid w:val="00C93E77"/>
    <w:rsid w:val="00C951A7"/>
    <w:rsid w:val="00C95AF4"/>
    <w:rsid w:val="00C9614B"/>
    <w:rsid w:val="00CA2C1E"/>
    <w:rsid w:val="00CA3564"/>
    <w:rsid w:val="00CA6241"/>
    <w:rsid w:val="00CB51C3"/>
    <w:rsid w:val="00CB6272"/>
    <w:rsid w:val="00CC20EE"/>
    <w:rsid w:val="00CC30A0"/>
    <w:rsid w:val="00CC5F5F"/>
    <w:rsid w:val="00CD313A"/>
    <w:rsid w:val="00CD38EE"/>
    <w:rsid w:val="00CD46F1"/>
    <w:rsid w:val="00CD7244"/>
    <w:rsid w:val="00CD7839"/>
    <w:rsid w:val="00CE1C35"/>
    <w:rsid w:val="00CE5759"/>
    <w:rsid w:val="00CE5B2C"/>
    <w:rsid w:val="00CE7834"/>
    <w:rsid w:val="00CF7F71"/>
    <w:rsid w:val="00D0063B"/>
    <w:rsid w:val="00D00DF6"/>
    <w:rsid w:val="00D10185"/>
    <w:rsid w:val="00D13571"/>
    <w:rsid w:val="00D138D3"/>
    <w:rsid w:val="00D13B2B"/>
    <w:rsid w:val="00D15EB6"/>
    <w:rsid w:val="00D3002E"/>
    <w:rsid w:val="00D32C95"/>
    <w:rsid w:val="00D33EB5"/>
    <w:rsid w:val="00D3720F"/>
    <w:rsid w:val="00D43C66"/>
    <w:rsid w:val="00D70B3B"/>
    <w:rsid w:val="00D74966"/>
    <w:rsid w:val="00D75BF9"/>
    <w:rsid w:val="00D76D27"/>
    <w:rsid w:val="00D83054"/>
    <w:rsid w:val="00D85329"/>
    <w:rsid w:val="00D90A25"/>
    <w:rsid w:val="00D92324"/>
    <w:rsid w:val="00D93022"/>
    <w:rsid w:val="00DA04F6"/>
    <w:rsid w:val="00DA785C"/>
    <w:rsid w:val="00DC6143"/>
    <w:rsid w:val="00DE04AD"/>
    <w:rsid w:val="00DE2E3A"/>
    <w:rsid w:val="00DE58C9"/>
    <w:rsid w:val="00DE603E"/>
    <w:rsid w:val="00DF140C"/>
    <w:rsid w:val="00DF3F39"/>
    <w:rsid w:val="00E00EFD"/>
    <w:rsid w:val="00E04C3E"/>
    <w:rsid w:val="00E06CE4"/>
    <w:rsid w:val="00E109B8"/>
    <w:rsid w:val="00E12E7D"/>
    <w:rsid w:val="00E13BF0"/>
    <w:rsid w:val="00E27B61"/>
    <w:rsid w:val="00E32821"/>
    <w:rsid w:val="00E35DD0"/>
    <w:rsid w:val="00E455AD"/>
    <w:rsid w:val="00E50620"/>
    <w:rsid w:val="00E50B25"/>
    <w:rsid w:val="00E618AE"/>
    <w:rsid w:val="00E6719E"/>
    <w:rsid w:val="00E705AE"/>
    <w:rsid w:val="00EA0274"/>
    <w:rsid w:val="00EA2DC6"/>
    <w:rsid w:val="00EB2978"/>
    <w:rsid w:val="00EB5C0C"/>
    <w:rsid w:val="00EC1BC6"/>
    <w:rsid w:val="00EC782F"/>
    <w:rsid w:val="00ED25B4"/>
    <w:rsid w:val="00EE33E0"/>
    <w:rsid w:val="00F03834"/>
    <w:rsid w:val="00F042F5"/>
    <w:rsid w:val="00F15162"/>
    <w:rsid w:val="00F1638A"/>
    <w:rsid w:val="00F20681"/>
    <w:rsid w:val="00F23B4C"/>
    <w:rsid w:val="00F30F64"/>
    <w:rsid w:val="00F31995"/>
    <w:rsid w:val="00F36790"/>
    <w:rsid w:val="00F42647"/>
    <w:rsid w:val="00F57025"/>
    <w:rsid w:val="00F6493B"/>
    <w:rsid w:val="00F67D88"/>
    <w:rsid w:val="00F72418"/>
    <w:rsid w:val="00F7339E"/>
    <w:rsid w:val="00F83E38"/>
    <w:rsid w:val="00F91A86"/>
    <w:rsid w:val="00FA2999"/>
    <w:rsid w:val="00FA6299"/>
    <w:rsid w:val="00FC0877"/>
    <w:rsid w:val="00FC1216"/>
    <w:rsid w:val="00FC2AF0"/>
    <w:rsid w:val="00FC3D3F"/>
    <w:rsid w:val="00FC58D3"/>
    <w:rsid w:val="00FE7877"/>
    <w:rsid w:val="00FE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4D106"/>
  <w15:chartTrackingRefBased/>
  <w15:docId w15:val="{6FB24E06-CEB8-4470-A519-1ED3F2DE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E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CF"/>
  </w:style>
  <w:style w:type="paragraph" w:styleId="Footer">
    <w:name w:val="footer"/>
    <w:basedOn w:val="Normal"/>
    <w:link w:val="Foot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CF"/>
  </w:style>
  <w:style w:type="character" w:styleId="Hyperlink">
    <w:name w:val="Hyperlink"/>
    <w:basedOn w:val="DefaultParagraphFont"/>
    <w:uiPriority w:val="99"/>
    <w:unhideWhenUsed/>
    <w:rsid w:val="0000122A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C4F44"/>
    <w:pPr>
      <w:numPr>
        <w:numId w:val="11"/>
      </w:numPr>
      <w:spacing w:after="200" w:line="276" w:lineRule="auto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rintonparishcouncil.norfolkparishes.gov.uk/" TargetMode="External"/><Relationship Id="rId1" Type="http://schemas.openxmlformats.org/officeDocument/2006/relationships/hyperlink" Target="mailto:clerk@brintonandsharrington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0BA4-FC98-4311-A440-4A9E8E13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Brintonsharrington P.C</cp:lastModifiedBy>
  <cp:revision>74</cp:revision>
  <cp:lastPrinted>2025-11-22T11:43:00Z</cp:lastPrinted>
  <dcterms:created xsi:type="dcterms:W3CDTF">2025-10-23T09:41:00Z</dcterms:created>
  <dcterms:modified xsi:type="dcterms:W3CDTF">2025-11-22T11:44:00Z</dcterms:modified>
</cp:coreProperties>
</file>